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21" w:rsidRDefault="00070521" w:rsidP="00070521">
      <w:pPr>
        <w:spacing w:after="0" w:line="240" w:lineRule="auto"/>
        <w:rPr>
          <w:b/>
          <w:sz w:val="24"/>
          <w:lang w:val="sr-Cyrl-BA"/>
        </w:rPr>
      </w:pPr>
    </w:p>
    <w:p w:rsidR="001923C0" w:rsidRPr="00022543" w:rsidRDefault="001923C0" w:rsidP="00070521">
      <w:pPr>
        <w:spacing w:after="0" w:line="240" w:lineRule="auto"/>
        <w:rPr>
          <w:rFonts w:asciiTheme="minorHAnsi" w:hAnsiTheme="minorHAnsi"/>
          <w:b/>
          <w:lang w:val="sr-Cyrl-BA"/>
        </w:rPr>
      </w:pPr>
    </w:p>
    <w:p w:rsidR="001923C0" w:rsidRPr="00022543" w:rsidRDefault="001923C0" w:rsidP="001923C0">
      <w:pPr>
        <w:spacing w:after="80" w:line="240" w:lineRule="auto"/>
        <w:jc w:val="center"/>
        <w:rPr>
          <w:rFonts w:asciiTheme="minorHAnsi" w:hAnsiTheme="minorHAnsi"/>
          <w:b/>
          <w:lang w:val="sr-Cyrl-BA"/>
        </w:rPr>
      </w:pPr>
      <w:r w:rsidRPr="00022543">
        <w:rPr>
          <w:rFonts w:asciiTheme="minorHAnsi" w:hAnsiTheme="minorHAnsi"/>
          <w:b/>
          <w:lang w:val="sr-Cyrl-BA"/>
        </w:rPr>
        <w:t>ОПШТИ ПОДАЦИ</w:t>
      </w:r>
    </w:p>
    <w:p w:rsidR="001923C0" w:rsidRPr="00022543" w:rsidRDefault="001923C0" w:rsidP="00070521">
      <w:pPr>
        <w:spacing w:after="0" w:line="240" w:lineRule="auto"/>
        <w:rPr>
          <w:rFonts w:asciiTheme="minorHAnsi" w:hAnsiTheme="minorHAnsi"/>
          <w:b/>
          <w:lang w:val="sr-Cyrl-BA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80" w:firstRow="0" w:lastRow="0" w:firstColumn="1" w:lastColumn="0" w:noHBand="0" w:noVBand="1"/>
      </w:tblPr>
      <w:tblGrid>
        <w:gridCol w:w="2122"/>
        <w:gridCol w:w="7840"/>
      </w:tblGrid>
      <w:tr w:rsidR="001923C0" w:rsidRPr="00022543" w:rsidTr="009C14C6">
        <w:trPr>
          <w:trHeight w:val="936"/>
        </w:trPr>
        <w:tc>
          <w:tcPr>
            <w:tcW w:w="1065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39BCB"/>
            <w:vAlign w:val="center"/>
          </w:tcPr>
          <w:p w:rsidR="001923C0" w:rsidRPr="00022543" w:rsidRDefault="001923C0" w:rsidP="003E6B46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lang w:val="sr-Cyrl-BA"/>
              </w:rPr>
              <w:t>Сврха семинара</w:t>
            </w:r>
            <w:r w:rsidRPr="00022543">
              <w:rPr>
                <w:rFonts w:asciiTheme="minorHAnsi" w:hAnsiTheme="minorHAnsi"/>
                <w:b/>
                <w:bCs/>
                <w:color w:val="FFFFFF"/>
                <w:lang w:val="sr-Latn-CS"/>
              </w:rPr>
              <w:t>:</w:t>
            </w:r>
          </w:p>
        </w:tc>
        <w:tc>
          <w:tcPr>
            <w:tcW w:w="3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1923C0" w:rsidRPr="00022543" w:rsidRDefault="000746D6" w:rsidP="00E976D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7" w:hanging="357"/>
              <w:contextualSpacing w:val="0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 xml:space="preserve">Обука </w:t>
            </w:r>
            <w:r w:rsidR="00E976D3">
              <w:rPr>
                <w:rFonts w:asciiTheme="minorHAnsi" w:hAnsiTheme="minorHAnsi"/>
                <w:lang w:val="sr-Cyrl-BA"/>
              </w:rPr>
              <w:t>запослених у јединицама локалне самоуправе и локалним развојним агенцијама</w:t>
            </w:r>
            <w:r w:rsidR="00501421">
              <w:rPr>
                <w:rFonts w:asciiTheme="minorHAnsi" w:hAnsiTheme="minorHAnsi"/>
                <w:lang w:val="sr-Cyrl-BA"/>
              </w:rPr>
              <w:t xml:space="preserve"> из области идентификације, припреме и вођења развојних пројеката</w:t>
            </w:r>
          </w:p>
        </w:tc>
      </w:tr>
      <w:tr w:rsidR="001923C0" w:rsidRPr="00022543" w:rsidTr="003E6B46">
        <w:tc>
          <w:tcPr>
            <w:tcW w:w="1065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39BCB"/>
            <w:vAlign w:val="center"/>
          </w:tcPr>
          <w:p w:rsidR="001923C0" w:rsidRPr="00022543" w:rsidRDefault="001923C0" w:rsidP="003E6B46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lang w:val="sr-Cyrl-BA"/>
              </w:rPr>
              <w:t>Резултати семинара</w:t>
            </w:r>
            <w:r w:rsidRPr="00022543">
              <w:rPr>
                <w:rFonts w:asciiTheme="minorHAnsi" w:hAnsiTheme="minorHAnsi"/>
                <w:b/>
                <w:bCs/>
                <w:color w:val="FFFFFF"/>
                <w:lang w:val="sr-Latn-CS"/>
              </w:rPr>
              <w:t>:</w:t>
            </w:r>
          </w:p>
        </w:tc>
        <w:tc>
          <w:tcPr>
            <w:tcW w:w="3935" w:type="pct"/>
            <w:shd w:val="clear" w:color="auto" w:fill="DBE5F1"/>
            <w:vAlign w:val="center"/>
          </w:tcPr>
          <w:p w:rsidR="001923C0" w:rsidRPr="00022543" w:rsidRDefault="0083126F" w:rsidP="00EA30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lang w:val="sr-Latn-CS"/>
              </w:rPr>
            </w:pPr>
            <w:r w:rsidRPr="00022543">
              <w:rPr>
                <w:rFonts w:asciiTheme="minorHAnsi" w:hAnsiTheme="minorHAnsi"/>
                <w:lang w:val="sr-Cyrl-BA"/>
              </w:rPr>
              <w:t xml:space="preserve">Да учесници </w:t>
            </w:r>
            <w:r w:rsidR="000746D6" w:rsidRPr="00022543">
              <w:rPr>
                <w:rFonts w:asciiTheme="minorHAnsi" w:hAnsiTheme="minorHAnsi"/>
                <w:lang w:val="sr-Cyrl-BA"/>
              </w:rPr>
              <w:t xml:space="preserve">кроз практичан рад и уз стручни надзор предавача раде на изради конкретних пројектних приједлога према </w:t>
            </w:r>
            <w:r w:rsidR="00EA3089">
              <w:rPr>
                <w:rFonts w:asciiTheme="minorHAnsi" w:hAnsiTheme="minorHAnsi"/>
                <w:lang w:val="sr-Cyrl-BA"/>
              </w:rPr>
              <w:t xml:space="preserve">методологији </w:t>
            </w:r>
            <w:r w:rsidR="000746D6" w:rsidRPr="00022543">
              <w:rPr>
                <w:rFonts w:asciiTheme="minorHAnsi" w:hAnsiTheme="minorHAnsi"/>
                <w:lang w:val="sr-Cyrl-BA"/>
              </w:rPr>
              <w:t>коју примје</w:t>
            </w:r>
            <w:r w:rsidR="00EA3089">
              <w:rPr>
                <w:rFonts w:asciiTheme="minorHAnsi" w:hAnsiTheme="minorHAnsi"/>
                <w:lang w:val="sr-Cyrl-BA"/>
              </w:rPr>
              <w:t>њују међународне донаторске институције</w:t>
            </w:r>
          </w:p>
        </w:tc>
      </w:tr>
      <w:tr w:rsidR="001923C0" w:rsidRPr="00022543" w:rsidTr="003E6B46">
        <w:trPr>
          <w:trHeight w:val="619"/>
        </w:trPr>
        <w:tc>
          <w:tcPr>
            <w:tcW w:w="1065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39BCB"/>
            <w:vAlign w:val="center"/>
          </w:tcPr>
          <w:p w:rsidR="001923C0" w:rsidRPr="00022543" w:rsidRDefault="001923C0" w:rsidP="003E6B46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lang w:val="sr-Cyrl-BA"/>
              </w:rPr>
              <w:t>Учесници</w:t>
            </w:r>
            <w:r w:rsidRPr="00022543">
              <w:rPr>
                <w:rFonts w:asciiTheme="minorHAnsi" w:hAnsiTheme="minorHAnsi"/>
                <w:b/>
                <w:bCs/>
                <w:color w:val="FFFFFF"/>
                <w:lang w:val="sr-Latn-CS"/>
              </w:rPr>
              <w:t>:</w:t>
            </w:r>
          </w:p>
        </w:tc>
        <w:tc>
          <w:tcPr>
            <w:tcW w:w="3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1923C0" w:rsidRPr="00022543" w:rsidRDefault="005460DB" w:rsidP="000746D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lang w:val="sr-Latn-CS"/>
              </w:rPr>
            </w:pPr>
            <w:r w:rsidRPr="00022543">
              <w:rPr>
                <w:rFonts w:asciiTheme="minorHAnsi" w:hAnsiTheme="minorHAnsi"/>
                <w:lang w:val="bs-Cyrl-BA"/>
              </w:rPr>
              <w:t xml:space="preserve">Одговорна лица </w:t>
            </w:r>
            <w:r w:rsidR="000746D6" w:rsidRPr="00022543">
              <w:rPr>
                <w:rFonts w:asciiTheme="minorHAnsi" w:hAnsiTheme="minorHAnsi"/>
                <w:lang w:val="bs-Cyrl-BA"/>
              </w:rPr>
              <w:t>или чланови пројектних тимова који директно или индиректно учествују у припреми и реализацији развојних пројеката (одјељења или стручне службе</w:t>
            </w:r>
            <w:r w:rsidR="00EA3089">
              <w:rPr>
                <w:rFonts w:asciiTheme="minorHAnsi" w:hAnsiTheme="minorHAnsi"/>
                <w:lang w:val="bs-Cyrl-BA"/>
              </w:rPr>
              <w:t xml:space="preserve"> и </w:t>
            </w:r>
            <w:r w:rsidR="000746D6" w:rsidRPr="00022543">
              <w:rPr>
                <w:rFonts w:asciiTheme="minorHAnsi" w:hAnsiTheme="minorHAnsi"/>
                <w:lang w:val="bs-Cyrl-BA"/>
              </w:rPr>
              <w:t>локалне развојне агенције)</w:t>
            </w:r>
            <w:r w:rsidRPr="00022543">
              <w:rPr>
                <w:rFonts w:asciiTheme="minorHAnsi" w:hAnsiTheme="minorHAnsi"/>
                <w:lang w:val="bs-Cyrl-BA"/>
              </w:rPr>
              <w:t>.</w:t>
            </w:r>
          </w:p>
        </w:tc>
      </w:tr>
      <w:tr w:rsidR="001923C0" w:rsidRPr="00022543" w:rsidTr="003E6B46">
        <w:trPr>
          <w:trHeight w:val="403"/>
        </w:trPr>
        <w:tc>
          <w:tcPr>
            <w:tcW w:w="1065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39BCB"/>
            <w:vAlign w:val="center"/>
          </w:tcPr>
          <w:p w:rsidR="001923C0" w:rsidRPr="00022543" w:rsidRDefault="001923C0" w:rsidP="003E6B46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lang w:val="sr-Cyrl-BA"/>
              </w:rPr>
              <w:t>Организатор</w:t>
            </w:r>
            <w:r w:rsidRPr="00022543">
              <w:rPr>
                <w:rFonts w:asciiTheme="minorHAnsi" w:hAnsiTheme="minorHAnsi"/>
                <w:b/>
                <w:bCs/>
                <w:color w:val="FFFFFF"/>
                <w:lang w:val="sr-Latn-CS"/>
              </w:rPr>
              <w:t>:</w:t>
            </w:r>
          </w:p>
        </w:tc>
        <w:tc>
          <w:tcPr>
            <w:tcW w:w="3935" w:type="pct"/>
            <w:shd w:val="clear" w:color="auto" w:fill="DBE5F1"/>
            <w:vAlign w:val="center"/>
          </w:tcPr>
          <w:p w:rsidR="001923C0" w:rsidRPr="00022543" w:rsidRDefault="001923C0" w:rsidP="000753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Министарств</w:t>
            </w:r>
            <w:r w:rsidR="00FA371F" w:rsidRPr="00022543">
              <w:rPr>
                <w:rFonts w:asciiTheme="minorHAnsi" w:hAnsiTheme="minorHAnsi"/>
                <w:b/>
                <w:lang w:val="sr-Cyrl-BA"/>
              </w:rPr>
              <w:t>о управе и локалне самоуправе</w:t>
            </w:r>
            <w:r w:rsidR="005460DB" w:rsidRPr="00022543">
              <w:rPr>
                <w:rFonts w:asciiTheme="minorHAnsi" w:hAnsiTheme="minorHAnsi"/>
                <w:b/>
                <w:lang w:val="sr-Cyrl-BA"/>
              </w:rPr>
              <w:t xml:space="preserve"> </w:t>
            </w:r>
            <w:r w:rsidR="00CC20F5">
              <w:rPr>
                <w:rFonts w:asciiTheme="minorHAnsi" w:hAnsiTheme="minorHAnsi"/>
                <w:b/>
                <w:lang w:val="sr-Cyrl-BA"/>
              </w:rPr>
              <w:t xml:space="preserve">Републике Српске </w:t>
            </w:r>
            <w:r w:rsidR="005460DB" w:rsidRPr="00022543">
              <w:rPr>
                <w:rFonts w:asciiTheme="minorHAnsi" w:hAnsiTheme="minorHAnsi"/>
                <w:b/>
                <w:lang w:val="sr-Cyrl-BA"/>
              </w:rPr>
              <w:t xml:space="preserve">и </w:t>
            </w:r>
            <w:r w:rsidR="000746D6" w:rsidRPr="00022543">
              <w:rPr>
                <w:rFonts w:asciiTheme="minorHAnsi" w:hAnsiTheme="minorHAnsi"/>
                <w:b/>
                <w:lang w:val="sr-Cyrl-BA"/>
              </w:rPr>
              <w:t>Републичка агенција за развој малих и средњих предузећа</w:t>
            </w:r>
            <w:r w:rsidRPr="00022543">
              <w:rPr>
                <w:rFonts w:asciiTheme="minorHAnsi" w:hAnsiTheme="minorHAnsi"/>
                <w:lang w:val="sr-Cyrl-BA"/>
              </w:rPr>
              <w:t xml:space="preserve"> у оквиру подршке „</w:t>
            </w:r>
            <w:r w:rsidR="008C0E63" w:rsidRPr="00022543">
              <w:rPr>
                <w:rFonts w:asciiTheme="minorHAnsi" w:hAnsiTheme="minorHAnsi"/>
                <w:b/>
                <w:lang w:val="sr-Cyrl-BA"/>
              </w:rPr>
              <w:t>Систему обуке за јединице локалне самоуправе</w:t>
            </w:r>
            <w:r w:rsidRPr="00022543">
              <w:rPr>
                <w:rFonts w:asciiTheme="minorHAnsi" w:hAnsiTheme="minorHAnsi"/>
                <w:b/>
                <w:lang w:val="sr-Cyrl-BA"/>
              </w:rPr>
              <w:t>“</w:t>
            </w:r>
          </w:p>
        </w:tc>
      </w:tr>
      <w:tr w:rsidR="001923C0" w:rsidRPr="00022543" w:rsidTr="009C14C6">
        <w:trPr>
          <w:trHeight w:val="549"/>
        </w:trPr>
        <w:tc>
          <w:tcPr>
            <w:tcW w:w="1065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39BCB"/>
            <w:vAlign w:val="center"/>
          </w:tcPr>
          <w:p w:rsidR="001923C0" w:rsidRPr="00022543" w:rsidRDefault="001923C0" w:rsidP="003E6B46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lang w:val="sr-Cyrl-BA"/>
              </w:rPr>
              <w:t>Извођење</w:t>
            </w:r>
            <w:r w:rsidRPr="00022543">
              <w:rPr>
                <w:rFonts w:asciiTheme="minorHAnsi" w:hAnsiTheme="minorHAnsi"/>
                <w:b/>
                <w:bCs/>
                <w:color w:val="FFFFFF"/>
                <w:lang w:val="sr-Latn-CS"/>
              </w:rPr>
              <w:t>:</w:t>
            </w:r>
          </w:p>
        </w:tc>
        <w:tc>
          <w:tcPr>
            <w:tcW w:w="3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1923C0" w:rsidRPr="00022543" w:rsidRDefault="000753A8" w:rsidP="0050142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lang w:val="sr-Latn-CS"/>
              </w:rPr>
            </w:pPr>
            <w:r w:rsidRPr="00022543">
              <w:rPr>
                <w:rFonts w:asciiTheme="minorHAnsi" w:hAnsiTheme="minorHAnsi"/>
                <w:lang w:val="sr-Cyrl-BA"/>
              </w:rPr>
              <w:t>Марко Какућа</w:t>
            </w:r>
          </w:p>
        </w:tc>
      </w:tr>
      <w:tr w:rsidR="001923C0" w:rsidRPr="00022543" w:rsidTr="009C14C6">
        <w:trPr>
          <w:trHeight w:val="852"/>
        </w:trPr>
        <w:tc>
          <w:tcPr>
            <w:tcW w:w="1065" w:type="pc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739BCB"/>
            <w:vAlign w:val="center"/>
          </w:tcPr>
          <w:p w:rsidR="001923C0" w:rsidRPr="00022543" w:rsidRDefault="001923C0" w:rsidP="003E6B46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lang w:val="sr-Cyrl-BA"/>
              </w:rPr>
              <w:t>Датум и мјесто одржавања</w:t>
            </w:r>
            <w:r w:rsidRPr="00022543">
              <w:rPr>
                <w:rFonts w:asciiTheme="minorHAnsi" w:hAnsiTheme="minorHAnsi"/>
                <w:b/>
                <w:bCs/>
                <w:color w:val="FFFFFF"/>
                <w:lang w:val="sr-Latn-CS"/>
              </w:rPr>
              <w:t>:</w:t>
            </w:r>
          </w:p>
        </w:tc>
        <w:tc>
          <w:tcPr>
            <w:tcW w:w="3935" w:type="pct"/>
            <w:shd w:val="clear" w:color="auto" w:fill="DBE5F1"/>
            <w:vAlign w:val="center"/>
          </w:tcPr>
          <w:p w:rsidR="001923C0" w:rsidRPr="00022543" w:rsidRDefault="001923C0" w:rsidP="000753A8">
            <w:pPr>
              <w:spacing w:before="60" w:after="60" w:line="240" w:lineRule="auto"/>
              <w:ind w:left="340" w:hanging="340"/>
              <w:jc w:val="both"/>
              <w:rPr>
                <w:rFonts w:asciiTheme="minorHAnsi" w:hAnsiTheme="minorHAnsi"/>
                <w:b/>
                <w:color w:val="FF0000"/>
                <w:lang w:val="sr-Cyrl-BA"/>
              </w:rPr>
            </w:pPr>
            <w:r w:rsidRPr="00022543">
              <w:rPr>
                <w:rFonts w:asciiTheme="minorHAnsi" w:hAnsiTheme="minorHAnsi" w:cs="Tahoma"/>
                <w:b/>
                <w:bCs/>
                <w:lang w:val="sr-Cyrl-BA"/>
              </w:rPr>
              <w:t xml:space="preserve">       </w:t>
            </w:r>
            <w:r w:rsidR="00E07A86">
              <w:rPr>
                <w:rFonts w:asciiTheme="minorHAnsi" w:hAnsiTheme="minorHAnsi" w:cs="Tahoma"/>
                <w:b/>
                <w:bCs/>
                <w:lang w:val="sr-Cyrl-BA"/>
              </w:rPr>
              <w:t>Источна Илиџа</w:t>
            </w:r>
            <w:r w:rsidR="00CF3F51" w:rsidRPr="00022543">
              <w:rPr>
                <w:rFonts w:asciiTheme="minorHAnsi" w:hAnsiTheme="minorHAnsi" w:cs="Tahoma"/>
                <w:b/>
                <w:bCs/>
                <w:lang w:val="sr-Cyrl-BA"/>
              </w:rPr>
              <w:t xml:space="preserve">, </w:t>
            </w:r>
            <w:r w:rsidR="00E07A86">
              <w:rPr>
                <w:rFonts w:asciiTheme="minorHAnsi" w:hAnsiTheme="minorHAnsi" w:cs="Tahoma"/>
                <w:b/>
                <w:bCs/>
                <w:lang w:val="sr-Cyrl-BA"/>
              </w:rPr>
              <w:t>7</w:t>
            </w:r>
            <w:r w:rsidR="000753A8" w:rsidRPr="00022543">
              <w:rPr>
                <w:rFonts w:asciiTheme="minorHAnsi" w:hAnsiTheme="minorHAnsi" w:cs="Tahoma"/>
                <w:b/>
                <w:bCs/>
                <w:lang w:val="sr-Cyrl-BA"/>
              </w:rPr>
              <w:t>-</w:t>
            </w:r>
            <w:r w:rsidR="00E07A86">
              <w:rPr>
                <w:rFonts w:asciiTheme="minorHAnsi" w:hAnsiTheme="minorHAnsi" w:cs="Tahoma"/>
                <w:b/>
                <w:bCs/>
                <w:lang w:val="sr-Cyrl-BA"/>
              </w:rPr>
              <w:t>9</w:t>
            </w:r>
            <w:r w:rsidR="000753A8" w:rsidRPr="00022543">
              <w:rPr>
                <w:rFonts w:asciiTheme="minorHAnsi" w:hAnsiTheme="minorHAnsi" w:cs="Tahoma"/>
                <w:b/>
                <w:bCs/>
                <w:lang w:val="sr-Cyrl-BA"/>
              </w:rPr>
              <w:t>. август</w:t>
            </w:r>
            <w:r w:rsidR="005460DB" w:rsidRPr="00022543">
              <w:rPr>
                <w:rFonts w:asciiTheme="minorHAnsi" w:hAnsiTheme="minorHAnsi" w:cs="Tahoma"/>
                <w:b/>
                <w:bCs/>
                <w:lang w:val="sr-Cyrl-BA"/>
              </w:rPr>
              <w:t xml:space="preserve"> 2018</w:t>
            </w:r>
            <w:r w:rsidR="00CF3F51" w:rsidRPr="00022543">
              <w:rPr>
                <w:rFonts w:asciiTheme="minorHAnsi" w:hAnsiTheme="minorHAnsi" w:cs="Tahoma"/>
                <w:b/>
                <w:bCs/>
                <w:lang w:val="sr-Cyrl-BA"/>
              </w:rPr>
              <w:t>. године</w:t>
            </w:r>
          </w:p>
        </w:tc>
      </w:tr>
      <w:tr w:rsidR="001923C0" w:rsidRPr="00022543" w:rsidTr="009C14C6">
        <w:trPr>
          <w:trHeight w:val="680"/>
        </w:trPr>
        <w:tc>
          <w:tcPr>
            <w:tcW w:w="10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739BCB"/>
            <w:vAlign w:val="center"/>
          </w:tcPr>
          <w:p w:rsidR="001923C0" w:rsidRPr="00022543" w:rsidRDefault="001923C0" w:rsidP="003E6B46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lang w:val="sr-Cyrl-BA"/>
              </w:rPr>
              <w:t>Вријеме одржавања</w:t>
            </w:r>
            <w:r w:rsidRPr="00022543">
              <w:rPr>
                <w:rFonts w:asciiTheme="minorHAnsi" w:hAnsiTheme="minorHAnsi"/>
                <w:b/>
                <w:bCs/>
                <w:color w:val="FFFFFF"/>
                <w:lang w:val="sr-Latn-CS"/>
              </w:rPr>
              <w:t>:</w:t>
            </w:r>
          </w:p>
        </w:tc>
        <w:tc>
          <w:tcPr>
            <w:tcW w:w="39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  <w:vAlign w:val="center"/>
          </w:tcPr>
          <w:p w:rsidR="001923C0" w:rsidRPr="00022543" w:rsidRDefault="003143ED" w:rsidP="00FD0DFD">
            <w:pPr>
              <w:spacing w:before="60" w:after="6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 xml:space="preserve">       </w:t>
            </w:r>
            <w:r w:rsidR="00501421">
              <w:rPr>
                <w:rFonts w:asciiTheme="minorHAnsi" w:hAnsiTheme="minorHAnsi"/>
                <w:lang w:val="sr-Cyrl-BA"/>
              </w:rPr>
              <w:t>09</w:t>
            </w:r>
            <w:r w:rsidR="005460DB" w:rsidRPr="00022543">
              <w:rPr>
                <w:rFonts w:asciiTheme="minorHAnsi" w:hAnsiTheme="minorHAnsi"/>
                <w:lang w:val="sr-Cyrl-BA"/>
              </w:rPr>
              <w:t>:00</w:t>
            </w:r>
            <w:r w:rsidR="009E4A41" w:rsidRPr="00022543">
              <w:rPr>
                <w:rFonts w:asciiTheme="minorHAnsi" w:hAnsiTheme="minorHAnsi"/>
                <w:lang w:val="sr-Cyrl-BA"/>
              </w:rPr>
              <w:t xml:space="preserve"> </w:t>
            </w:r>
            <w:r w:rsidR="001923C0" w:rsidRPr="00022543">
              <w:rPr>
                <w:rFonts w:asciiTheme="minorHAnsi" w:hAnsiTheme="minorHAnsi"/>
                <w:lang w:val="sr-Latn-CS"/>
              </w:rPr>
              <w:t>-1</w:t>
            </w:r>
            <w:r w:rsidR="00501421">
              <w:rPr>
                <w:rFonts w:asciiTheme="minorHAnsi" w:hAnsiTheme="minorHAnsi"/>
                <w:lang w:val="sr-Cyrl-BA"/>
              </w:rPr>
              <w:t>6</w:t>
            </w:r>
            <w:r w:rsidR="001923C0" w:rsidRPr="00022543">
              <w:rPr>
                <w:rFonts w:asciiTheme="minorHAnsi" w:hAnsiTheme="minorHAnsi"/>
                <w:lang w:val="sr-Latn-CS"/>
              </w:rPr>
              <w:t>:</w:t>
            </w:r>
            <w:r w:rsidR="00501421">
              <w:rPr>
                <w:rFonts w:asciiTheme="minorHAnsi" w:hAnsiTheme="minorHAnsi"/>
                <w:lang w:val="sr-Cyrl-CS"/>
              </w:rPr>
              <w:t>0</w:t>
            </w:r>
            <w:r w:rsidR="00C726E2" w:rsidRPr="00022543">
              <w:rPr>
                <w:rFonts w:asciiTheme="minorHAnsi" w:hAnsiTheme="minorHAnsi"/>
                <w:lang w:val="sr-Cyrl-CS"/>
              </w:rPr>
              <w:t>0</w:t>
            </w:r>
            <w:r w:rsidR="001923C0" w:rsidRPr="00022543">
              <w:rPr>
                <w:rFonts w:asciiTheme="minorHAnsi" w:hAnsiTheme="minorHAnsi"/>
                <w:lang w:val="sr-Latn-CS"/>
              </w:rPr>
              <w:t xml:space="preserve">  </w:t>
            </w:r>
            <w:r w:rsidR="001923C0" w:rsidRPr="00022543">
              <w:rPr>
                <w:rFonts w:asciiTheme="minorHAnsi" w:hAnsiTheme="minorHAnsi"/>
                <w:lang w:val="sr-Cyrl-BA"/>
              </w:rPr>
              <w:t>сати</w:t>
            </w:r>
          </w:p>
        </w:tc>
      </w:tr>
    </w:tbl>
    <w:p w:rsidR="001923C0" w:rsidRPr="00022543" w:rsidRDefault="001923C0" w:rsidP="00070521">
      <w:pPr>
        <w:spacing w:after="0" w:line="240" w:lineRule="auto"/>
        <w:rPr>
          <w:rFonts w:asciiTheme="minorHAnsi" w:hAnsiTheme="minorHAnsi"/>
          <w:b/>
          <w:lang w:val="sr-Cyrl-BA"/>
        </w:rPr>
      </w:pPr>
    </w:p>
    <w:p w:rsidR="001923C0" w:rsidRPr="00022543" w:rsidRDefault="001923C0">
      <w:pPr>
        <w:rPr>
          <w:rFonts w:asciiTheme="minorHAnsi" w:hAnsiTheme="minorHAnsi"/>
          <w:b/>
          <w:lang w:val="sr-Cyrl-BA"/>
        </w:rPr>
      </w:pPr>
      <w:r w:rsidRPr="00022543">
        <w:rPr>
          <w:rFonts w:asciiTheme="minorHAnsi" w:hAnsiTheme="minorHAnsi"/>
          <w:b/>
          <w:lang w:val="sr-Cyrl-BA"/>
        </w:rPr>
        <w:br w:type="page"/>
      </w:r>
    </w:p>
    <w:p w:rsidR="009C14C6" w:rsidRDefault="00F92BFE" w:rsidP="00EA3089">
      <w:pPr>
        <w:spacing w:after="80" w:line="240" w:lineRule="auto"/>
        <w:jc w:val="center"/>
        <w:rPr>
          <w:rFonts w:asciiTheme="minorHAnsi" w:hAnsiTheme="minorHAnsi"/>
          <w:b/>
          <w:lang w:val="sr-Cyrl-BA"/>
        </w:rPr>
      </w:pPr>
      <w:r>
        <w:rPr>
          <w:rFonts w:asciiTheme="minorHAnsi" w:hAnsiTheme="minorHAnsi"/>
          <w:b/>
          <w:lang w:val="sr-Cyrl-BA"/>
        </w:rPr>
        <w:lastRenderedPageBreak/>
        <w:t>-</w:t>
      </w:r>
      <w:r w:rsidR="0032417B" w:rsidRPr="00022543">
        <w:rPr>
          <w:rFonts w:asciiTheme="minorHAnsi" w:hAnsiTheme="minorHAnsi"/>
          <w:b/>
          <w:lang w:val="sr-Cyrl-BA"/>
        </w:rPr>
        <w:t xml:space="preserve">ПРОГРАМ </w:t>
      </w:r>
      <w:r w:rsidR="009C14C6" w:rsidRPr="00022543">
        <w:rPr>
          <w:rFonts w:asciiTheme="minorHAnsi" w:hAnsiTheme="minorHAnsi"/>
          <w:b/>
          <w:lang w:val="sr-Cyrl-BA"/>
        </w:rPr>
        <w:t>ОБУКЕ</w:t>
      </w:r>
      <w:r>
        <w:rPr>
          <w:rFonts w:asciiTheme="minorHAnsi" w:hAnsiTheme="minorHAnsi"/>
          <w:b/>
          <w:lang w:val="sr-Cyrl-BA"/>
        </w:rPr>
        <w:t>-</w:t>
      </w:r>
    </w:p>
    <w:p w:rsidR="00F92BFE" w:rsidRPr="00022543" w:rsidRDefault="00F92BFE" w:rsidP="00EA3089">
      <w:pPr>
        <w:spacing w:after="80" w:line="240" w:lineRule="auto"/>
        <w:jc w:val="center"/>
        <w:rPr>
          <w:rFonts w:asciiTheme="minorHAnsi" w:hAnsiTheme="minorHAnsi"/>
          <w:b/>
          <w:lang w:val="sr-Cyrl-BA"/>
        </w:rPr>
      </w:pPr>
    </w:p>
    <w:tbl>
      <w:tblPr>
        <w:tblW w:w="4750" w:type="pct"/>
        <w:jc w:val="center"/>
        <w:tblBorders>
          <w:top w:val="single" w:sz="8" w:space="0" w:color="769DCC"/>
          <w:left w:val="single" w:sz="8" w:space="0" w:color="769DCC"/>
          <w:bottom w:val="single" w:sz="8" w:space="0" w:color="769DCC"/>
          <w:right w:val="single" w:sz="8" w:space="0" w:color="769DCC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5332"/>
        <w:gridCol w:w="2659"/>
      </w:tblGrid>
      <w:tr w:rsidR="00412A0D" w:rsidRPr="00022543" w:rsidTr="0012498F">
        <w:trPr>
          <w:trHeight w:val="358"/>
          <w:jc w:val="center"/>
        </w:trPr>
        <w:tc>
          <w:tcPr>
            <w:tcW w:w="3595" w:type="pct"/>
            <w:gridSpan w:val="2"/>
            <w:tcBorders>
              <w:top w:val="single" w:sz="4" w:space="0" w:color="8DB3E2"/>
              <w:left w:val="single" w:sz="4" w:space="0" w:color="auto"/>
              <w:bottom w:val="single" w:sz="8" w:space="0" w:color="769DCC"/>
            </w:tcBorders>
            <w:shd w:val="clear" w:color="auto" w:fill="6A95C8"/>
            <w:vAlign w:val="center"/>
          </w:tcPr>
          <w:p w:rsidR="000753A8" w:rsidRPr="00022543" w:rsidRDefault="000753A8" w:rsidP="008865BF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 xml:space="preserve">Датум: </w:t>
            </w:r>
            <w:r w:rsidR="00E07A86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07</w:t>
            </w: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.08.2018. године</w:t>
            </w:r>
          </w:p>
          <w:p w:rsidR="00412A0D" w:rsidRPr="00022543" w:rsidRDefault="00412A0D" w:rsidP="008865BF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Главни садржаји</w:t>
            </w: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Latn-CS"/>
              </w:rPr>
              <w:t>:</w:t>
            </w:r>
            <w:r w:rsidR="000753A8"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 xml:space="preserve"> Увод у управљање пројектима и логичка матрица</w:t>
            </w:r>
          </w:p>
        </w:tc>
        <w:tc>
          <w:tcPr>
            <w:tcW w:w="1405" w:type="pct"/>
            <w:tcBorders>
              <w:top w:val="single" w:sz="4" w:space="0" w:color="8DB3E2"/>
              <w:bottom w:val="single" w:sz="8" w:space="0" w:color="769DCC"/>
              <w:right w:val="single" w:sz="4" w:space="0" w:color="8DB3E2"/>
            </w:tcBorders>
            <w:shd w:val="clear" w:color="auto" w:fill="6A95C8"/>
            <w:vAlign w:val="center"/>
          </w:tcPr>
          <w:p w:rsidR="00412A0D" w:rsidRPr="00022543" w:rsidRDefault="00412A0D" w:rsidP="008865BF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Извођач:</w:t>
            </w:r>
            <w:r w:rsidR="000753A8"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 xml:space="preserve"> Марко Какућа</w:t>
            </w:r>
          </w:p>
        </w:tc>
      </w:tr>
      <w:tr w:rsidR="00412A0D" w:rsidRPr="00022543" w:rsidTr="00D4474C">
        <w:trPr>
          <w:trHeight w:val="602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A0D" w:rsidRPr="00022543" w:rsidRDefault="000753A8" w:rsidP="000753A8">
            <w:pPr>
              <w:spacing w:before="120" w:after="12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09.00</w:t>
            </w:r>
            <w:r w:rsidR="0008069D" w:rsidRPr="00022543">
              <w:rPr>
                <w:rFonts w:asciiTheme="minorHAnsi" w:hAnsiTheme="minorHAnsi"/>
                <w:b/>
                <w:lang w:val="sr-Cyrl-BA"/>
              </w:rPr>
              <w:t xml:space="preserve"> - </w:t>
            </w:r>
            <w:r w:rsidRPr="00022543">
              <w:rPr>
                <w:rFonts w:asciiTheme="minorHAnsi" w:hAnsiTheme="minorHAnsi"/>
                <w:b/>
                <w:lang w:val="sr-Cyrl-BA"/>
              </w:rPr>
              <w:t>09</w:t>
            </w:r>
            <w:r w:rsidR="005460DB" w:rsidRPr="00022543">
              <w:rPr>
                <w:rFonts w:asciiTheme="minorHAnsi" w:hAnsiTheme="minorHAnsi"/>
                <w:b/>
                <w:lang w:val="sr-Cyrl-BA"/>
              </w:rPr>
              <w:t>.</w:t>
            </w:r>
            <w:r w:rsidRPr="00022543">
              <w:rPr>
                <w:rFonts w:asciiTheme="minorHAnsi" w:hAnsiTheme="minorHAnsi"/>
                <w:b/>
                <w:lang w:val="sr-Cyrl-BA"/>
              </w:rPr>
              <w:t>3</w:t>
            </w:r>
            <w:r w:rsidR="005460DB" w:rsidRPr="00022543">
              <w:rPr>
                <w:rFonts w:asciiTheme="minorHAnsi" w:hAnsiTheme="minorHAnsi"/>
                <w:b/>
                <w:lang w:val="sr-Cyrl-BA"/>
              </w:rPr>
              <w:t>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FFFFFF" w:themeFill="background1"/>
            <w:vAlign w:val="center"/>
          </w:tcPr>
          <w:p w:rsidR="00FA371F" w:rsidRPr="00022543" w:rsidRDefault="00412A0D" w:rsidP="00EA3089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Добродошлица и евидентирање учесника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FFFFFF" w:themeFill="background1"/>
            <w:vAlign w:val="center"/>
          </w:tcPr>
          <w:p w:rsidR="00412A0D" w:rsidRPr="00022543" w:rsidRDefault="00412A0D" w:rsidP="004C515A">
            <w:pPr>
              <w:spacing w:before="120" w:after="120" w:line="240" w:lineRule="auto"/>
              <w:ind w:hanging="68"/>
              <w:rPr>
                <w:rFonts w:asciiTheme="minorHAnsi" w:hAnsiTheme="minorHAnsi"/>
                <w:lang w:val="sr-Latn-CS"/>
              </w:rPr>
            </w:pPr>
          </w:p>
        </w:tc>
      </w:tr>
      <w:tr w:rsidR="00412A0D" w:rsidRPr="00022543" w:rsidTr="00D4474C">
        <w:trPr>
          <w:trHeight w:val="780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A0D" w:rsidRPr="00022543" w:rsidRDefault="00DF0101" w:rsidP="00DF0101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09.30</w:t>
            </w:r>
            <w:r w:rsidR="0008069D" w:rsidRPr="00022543">
              <w:rPr>
                <w:rFonts w:asciiTheme="minorHAnsi" w:hAnsiTheme="minorHAnsi"/>
                <w:b/>
                <w:lang w:val="sr-Cyrl-BA"/>
              </w:rPr>
              <w:t xml:space="preserve"> - </w:t>
            </w:r>
            <w:r w:rsidRPr="00022543">
              <w:rPr>
                <w:rFonts w:asciiTheme="minorHAnsi" w:hAnsiTheme="minorHAnsi"/>
                <w:b/>
                <w:lang w:val="sr-Cyrl-BA"/>
              </w:rPr>
              <w:t>10</w:t>
            </w:r>
            <w:r w:rsidR="0008069D" w:rsidRPr="00022543">
              <w:rPr>
                <w:rFonts w:asciiTheme="minorHAnsi" w:hAnsiTheme="minorHAnsi"/>
                <w:b/>
                <w:lang w:val="sr-Cyrl-BA"/>
              </w:rPr>
              <w:t>.</w:t>
            </w:r>
            <w:r w:rsidRPr="00022543">
              <w:rPr>
                <w:rFonts w:asciiTheme="minorHAnsi" w:hAnsiTheme="minorHAnsi"/>
                <w:b/>
                <w:lang w:val="sr-Cyrl-BA"/>
              </w:rPr>
              <w:t>30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776973" w:rsidRPr="00022543" w:rsidRDefault="00DF0101" w:rsidP="00C726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Уводна разматрања и увод у управљање пројектима и приступ логичке матрице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DE38AE" w:rsidRPr="00022543" w:rsidRDefault="00DE38AE" w:rsidP="00C726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/>
                <w:lang w:val="sr-Cyrl-BA"/>
              </w:rPr>
            </w:pPr>
          </w:p>
        </w:tc>
      </w:tr>
      <w:tr w:rsidR="00412A0D" w:rsidRPr="00022543" w:rsidTr="00D4474C">
        <w:trPr>
          <w:trHeight w:val="633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A0D" w:rsidRPr="00022543" w:rsidRDefault="00DF0101" w:rsidP="00DF0101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10.30</w:t>
            </w:r>
            <w:r w:rsidR="00AE0913" w:rsidRPr="00022543">
              <w:rPr>
                <w:rFonts w:asciiTheme="minorHAnsi" w:hAnsiTheme="minorHAnsi"/>
              </w:rPr>
              <w:t xml:space="preserve"> -</w:t>
            </w:r>
            <w:r w:rsidR="0008069D" w:rsidRPr="00022543">
              <w:rPr>
                <w:rFonts w:asciiTheme="minorHAnsi" w:hAnsiTheme="minorHAnsi"/>
                <w:lang w:val="sr-Cyrl-BA"/>
              </w:rPr>
              <w:t xml:space="preserve"> </w:t>
            </w:r>
            <w:r w:rsidR="0008069D" w:rsidRPr="00022543">
              <w:rPr>
                <w:rFonts w:asciiTheme="minorHAnsi" w:hAnsiTheme="minorHAnsi"/>
              </w:rPr>
              <w:t>1</w:t>
            </w:r>
            <w:r w:rsidRPr="00022543">
              <w:rPr>
                <w:rFonts w:asciiTheme="minorHAnsi" w:hAnsiTheme="minorHAnsi"/>
                <w:lang w:val="sr-Cyrl-BA"/>
              </w:rPr>
              <w:t>0</w:t>
            </w:r>
            <w:r w:rsidR="0008069D" w:rsidRPr="00022543">
              <w:rPr>
                <w:rFonts w:asciiTheme="minorHAnsi" w:hAnsiTheme="minorHAnsi"/>
                <w:lang w:val="sr-Cyrl-BA"/>
              </w:rPr>
              <w:t>.</w:t>
            </w:r>
            <w:r w:rsidRPr="00022543">
              <w:rPr>
                <w:rFonts w:asciiTheme="minorHAnsi" w:hAnsiTheme="minorHAnsi"/>
                <w:lang w:val="sr-Cyrl-BA"/>
              </w:rPr>
              <w:t>4</w:t>
            </w:r>
            <w:r w:rsidR="0008069D" w:rsidRPr="00022543">
              <w:rPr>
                <w:rFonts w:asciiTheme="minorHAnsi" w:hAnsiTheme="minorHAnsi"/>
                <w:lang w:val="sr-Cyrl-BA"/>
              </w:rPr>
              <w:t>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FFFFFF" w:themeFill="background1"/>
            <w:vAlign w:val="center"/>
          </w:tcPr>
          <w:p w:rsidR="00412A0D" w:rsidRPr="00022543" w:rsidRDefault="00DF0101" w:rsidP="00DF0101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Кафе пауза (освјежење)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FFFFFF" w:themeFill="background1"/>
            <w:vAlign w:val="center"/>
          </w:tcPr>
          <w:p w:rsidR="00ED3981" w:rsidRPr="00022543" w:rsidRDefault="00ED3981" w:rsidP="00DF010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412A0D" w:rsidRPr="00022543" w:rsidTr="0012498F">
        <w:trPr>
          <w:trHeight w:val="313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A0D" w:rsidRPr="00022543" w:rsidRDefault="00DF0101" w:rsidP="004C515A">
            <w:pPr>
              <w:spacing w:before="120" w:after="12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10.45</w:t>
            </w:r>
            <w:r w:rsidR="0008069D" w:rsidRPr="00022543">
              <w:rPr>
                <w:rFonts w:asciiTheme="minorHAnsi" w:hAnsiTheme="minorHAnsi"/>
                <w:b/>
                <w:lang w:val="sr-Cyrl-BA"/>
              </w:rPr>
              <w:t xml:space="preserve"> - </w:t>
            </w:r>
            <w:r w:rsidR="00412A0D" w:rsidRPr="00022543">
              <w:rPr>
                <w:rFonts w:asciiTheme="minorHAnsi" w:hAnsiTheme="minorHAnsi"/>
                <w:b/>
                <w:lang w:val="sr-Cyrl-BA"/>
              </w:rPr>
              <w:t>1</w:t>
            </w:r>
            <w:r w:rsidR="0008069D" w:rsidRPr="00022543">
              <w:rPr>
                <w:rFonts w:asciiTheme="minorHAnsi" w:hAnsiTheme="minorHAnsi"/>
                <w:b/>
                <w:lang w:val="sr-Cyrl-BA"/>
              </w:rPr>
              <w:t>2.15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11746F" w:rsidRPr="00022543" w:rsidRDefault="00DF0101" w:rsidP="00C726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RS"/>
              </w:rPr>
            </w:pPr>
            <w:r w:rsidRPr="00022543">
              <w:rPr>
                <w:rFonts w:asciiTheme="minorHAnsi" w:hAnsiTheme="minorHAnsi"/>
                <w:b/>
                <w:lang w:val="sr-Cyrl-RS"/>
              </w:rPr>
              <w:t>Приступ логичке матрице (основне напомене, карактеристике и фазе)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B56420" w:rsidRPr="00022543" w:rsidRDefault="00B56420" w:rsidP="00C726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412A0D" w:rsidRPr="00022543" w:rsidTr="00D4474C">
        <w:trPr>
          <w:trHeight w:val="604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A0D" w:rsidRPr="00022543" w:rsidRDefault="00412A0D" w:rsidP="00DF0101">
            <w:pPr>
              <w:spacing w:before="120" w:after="12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Latn-CS"/>
              </w:rPr>
              <w:t>1</w:t>
            </w:r>
            <w:r w:rsidR="0008069D" w:rsidRPr="00022543">
              <w:rPr>
                <w:rFonts w:asciiTheme="minorHAnsi" w:hAnsiTheme="minorHAnsi"/>
                <w:lang w:val="sr-Cyrl-BA"/>
              </w:rPr>
              <w:t>2</w:t>
            </w:r>
            <w:r w:rsidRPr="00022543">
              <w:rPr>
                <w:rFonts w:asciiTheme="minorHAnsi" w:hAnsiTheme="minorHAnsi"/>
                <w:lang w:val="sr-Latn-CS"/>
              </w:rPr>
              <w:t>:</w:t>
            </w:r>
            <w:r w:rsidR="0008069D" w:rsidRPr="00022543">
              <w:rPr>
                <w:rFonts w:asciiTheme="minorHAnsi" w:hAnsiTheme="minorHAnsi"/>
                <w:lang w:val="sr-Cyrl-BA"/>
              </w:rPr>
              <w:t>15</w:t>
            </w:r>
            <w:r w:rsidRPr="00022543">
              <w:rPr>
                <w:rFonts w:asciiTheme="minorHAnsi" w:hAnsiTheme="minorHAnsi"/>
                <w:lang w:val="sr-Cyrl-BA"/>
              </w:rPr>
              <w:t xml:space="preserve"> </w:t>
            </w:r>
            <w:r w:rsidRPr="00022543">
              <w:rPr>
                <w:rFonts w:asciiTheme="minorHAnsi" w:hAnsiTheme="minorHAnsi"/>
                <w:lang w:val="sr-Latn-CS"/>
              </w:rPr>
              <w:t>-</w:t>
            </w:r>
            <w:r w:rsidRPr="00022543">
              <w:rPr>
                <w:rFonts w:asciiTheme="minorHAnsi" w:hAnsiTheme="minorHAnsi"/>
                <w:lang w:val="sr-Cyrl-BA"/>
              </w:rPr>
              <w:t xml:space="preserve"> </w:t>
            </w:r>
            <w:r w:rsidR="00DF0101" w:rsidRPr="00022543">
              <w:rPr>
                <w:rFonts w:asciiTheme="minorHAnsi" w:hAnsiTheme="minorHAnsi"/>
                <w:lang w:val="sr-Cyrl-BA"/>
              </w:rPr>
              <w:t>13.00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FFFFFF" w:themeFill="background1"/>
            <w:vAlign w:val="center"/>
          </w:tcPr>
          <w:p w:rsidR="00412A0D" w:rsidRPr="00022543" w:rsidRDefault="00DF0101" w:rsidP="00C726E2">
            <w:pPr>
              <w:spacing w:after="0" w:line="240" w:lineRule="auto"/>
              <w:contextualSpacing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Пауза за ручак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auto"/>
            <w:vAlign w:val="center"/>
          </w:tcPr>
          <w:p w:rsidR="00412A0D" w:rsidRPr="00022543" w:rsidRDefault="00412A0D" w:rsidP="00C726E2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7334EA" w:rsidRPr="00022543" w:rsidTr="00D4474C">
        <w:trPr>
          <w:trHeight w:val="796"/>
          <w:jc w:val="center"/>
        </w:trPr>
        <w:tc>
          <w:tcPr>
            <w:tcW w:w="778" w:type="pct"/>
            <w:tcBorders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/>
            <w:vAlign w:val="center"/>
          </w:tcPr>
          <w:p w:rsidR="007334EA" w:rsidRPr="00022543" w:rsidRDefault="00DF0101" w:rsidP="00DF0101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13.00</w:t>
            </w:r>
            <w:r w:rsidR="0008069D" w:rsidRPr="00022543">
              <w:rPr>
                <w:rFonts w:asciiTheme="minorHAnsi" w:hAnsiTheme="minorHAnsi"/>
                <w:b/>
                <w:lang w:val="sr-Cyrl-BA"/>
              </w:rPr>
              <w:t xml:space="preserve"> - 13.</w:t>
            </w:r>
            <w:r w:rsidRPr="00022543">
              <w:rPr>
                <w:rFonts w:asciiTheme="minorHAnsi" w:hAnsiTheme="minorHAnsi"/>
                <w:b/>
                <w:lang w:val="sr-Cyrl-BA"/>
              </w:rPr>
              <w:t>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/>
            <w:vAlign w:val="center"/>
          </w:tcPr>
          <w:p w:rsidR="007334EA" w:rsidRPr="00022543" w:rsidRDefault="00DF0101" w:rsidP="00C726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Приступ логичке матрице - фаза анализирања и фаза планирања</w:t>
            </w:r>
          </w:p>
        </w:tc>
        <w:tc>
          <w:tcPr>
            <w:tcW w:w="1405" w:type="pct"/>
            <w:tcBorders>
              <w:left w:val="nil"/>
              <w:right w:val="single" w:sz="4" w:space="0" w:color="8DB3E2"/>
            </w:tcBorders>
            <w:shd w:val="clear" w:color="auto" w:fill="DBE5F1"/>
            <w:vAlign w:val="center"/>
          </w:tcPr>
          <w:p w:rsidR="007334EA" w:rsidRPr="00022543" w:rsidRDefault="007334EA" w:rsidP="00C726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7334EA" w:rsidRPr="00022543" w:rsidTr="00D4474C">
        <w:trPr>
          <w:trHeight w:val="789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34EA" w:rsidRPr="00022543" w:rsidRDefault="009E4A41" w:rsidP="00DF0101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13.</w:t>
            </w:r>
            <w:r w:rsidR="00DF0101" w:rsidRPr="00022543">
              <w:rPr>
                <w:rFonts w:asciiTheme="minorHAnsi" w:hAnsiTheme="minorHAnsi"/>
                <w:b/>
                <w:lang w:val="sr-Cyrl-BA"/>
              </w:rPr>
              <w:t>45</w:t>
            </w:r>
            <w:r w:rsidR="007334EA" w:rsidRPr="00022543">
              <w:rPr>
                <w:rFonts w:asciiTheme="minorHAnsi" w:hAnsiTheme="minorHAnsi"/>
                <w:b/>
                <w:lang w:val="sr-Cyrl-BA"/>
              </w:rPr>
              <w:t xml:space="preserve"> </w:t>
            </w:r>
            <w:r w:rsidRPr="00022543">
              <w:rPr>
                <w:rFonts w:asciiTheme="minorHAnsi" w:hAnsiTheme="minorHAnsi"/>
                <w:b/>
                <w:lang w:val="sr-Cyrl-BA"/>
              </w:rPr>
              <w:t>- 14.</w:t>
            </w:r>
            <w:r w:rsidR="00DF0101" w:rsidRPr="00022543">
              <w:rPr>
                <w:rFonts w:asciiTheme="minorHAnsi" w:hAnsiTheme="minorHAnsi"/>
                <w:b/>
                <w:lang w:val="sr-Cyrl-BA"/>
              </w:rPr>
              <w:t>30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7334EA" w:rsidRPr="00022543" w:rsidRDefault="00DF0101" w:rsidP="00C726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Индикативно програмирање: Идентификација проблема и развој "стабла проблема"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7334EA" w:rsidRPr="00022543" w:rsidRDefault="007334EA" w:rsidP="00C726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  <w:p w:rsidR="007334EA" w:rsidRPr="00022543" w:rsidRDefault="007334EA" w:rsidP="009E4A4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DF0101" w:rsidRPr="00022543" w:rsidTr="00D4474C">
        <w:trPr>
          <w:trHeight w:val="688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101" w:rsidRPr="00022543" w:rsidRDefault="00DF0101" w:rsidP="00DF0101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14.30 - 14.45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FFFFFF" w:themeFill="background1"/>
            <w:vAlign w:val="center"/>
          </w:tcPr>
          <w:p w:rsidR="00DF0101" w:rsidRPr="00022543" w:rsidRDefault="00F92BFE" w:rsidP="00DF0101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>
              <w:rPr>
                <w:rFonts w:asciiTheme="minorHAnsi" w:hAnsiTheme="minorHAnsi"/>
                <w:lang w:val="sr-Cyrl-BA"/>
              </w:rPr>
              <w:t>П</w:t>
            </w:r>
            <w:r w:rsidR="00DF0101" w:rsidRPr="00022543">
              <w:rPr>
                <w:rFonts w:asciiTheme="minorHAnsi" w:hAnsiTheme="minorHAnsi"/>
                <w:lang w:val="sr-Cyrl-BA"/>
              </w:rPr>
              <w:t>ауза (освјежење)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FFFFFF" w:themeFill="background1"/>
            <w:vAlign w:val="center"/>
          </w:tcPr>
          <w:p w:rsidR="00DF0101" w:rsidRPr="00022543" w:rsidRDefault="00DF0101" w:rsidP="00DF010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412A0D" w:rsidRPr="00022543" w:rsidTr="00B20B6A">
        <w:trPr>
          <w:trHeight w:val="838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A0D" w:rsidRPr="00022543" w:rsidRDefault="009E4A41" w:rsidP="00DF0101">
            <w:pPr>
              <w:spacing w:before="120" w:after="12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14</w:t>
            </w:r>
            <w:r w:rsidR="00C726E2" w:rsidRPr="00022543">
              <w:rPr>
                <w:rFonts w:asciiTheme="minorHAnsi" w:hAnsiTheme="minorHAnsi"/>
                <w:b/>
                <w:lang w:val="sr-Cyrl-BA"/>
              </w:rPr>
              <w:t>:</w:t>
            </w:r>
            <w:r w:rsidR="00DF0101" w:rsidRPr="00022543">
              <w:rPr>
                <w:rFonts w:asciiTheme="minorHAnsi" w:hAnsiTheme="minorHAnsi"/>
                <w:b/>
                <w:lang w:val="sr-Cyrl-BA"/>
              </w:rPr>
              <w:t>45</w:t>
            </w:r>
            <w:r w:rsidR="00AE0913" w:rsidRPr="00022543">
              <w:rPr>
                <w:rFonts w:asciiTheme="minorHAnsi" w:hAnsiTheme="minorHAnsi"/>
                <w:b/>
                <w:lang w:val="sr-Cyrl-BA"/>
              </w:rPr>
              <w:t xml:space="preserve"> </w:t>
            </w:r>
            <w:r w:rsidR="00C726E2" w:rsidRPr="00022543">
              <w:rPr>
                <w:rFonts w:asciiTheme="minorHAnsi" w:hAnsiTheme="minorHAnsi"/>
                <w:b/>
                <w:lang w:val="sr-Cyrl-BA"/>
              </w:rPr>
              <w:t>–</w:t>
            </w:r>
            <w:r w:rsidR="00AE0913" w:rsidRPr="00022543">
              <w:rPr>
                <w:rFonts w:asciiTheme="minorHAnsi" w:hAnsiTheme="minorHAnsi"/>
                <w:b/>
                <w:lang w:val="sr-Cyrl-BA"/>
              </w:rPr>
              <w:t xml:space="preserve"> </w:t>
            </w:r>
            <w:r w:rsidR="00DF0101" w:rsidRPr="00022543">
              <w:rPr>
                <w:rFonts w:asciiTheme="minorHAnsi" w:hAnsiTheme="minorHAnsi"/>
                <w:b/>
                <w:lang w:val="sr-Cyrl-BA"/>
              </w:rPr>
              <w:t>16.00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412A0D" w:rsidRPr="00022543" w:rsidRDefault="00DF0101" w:rsidP="00747849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06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Индикативно програмирање: Анализа стратегије - развој "стабла циљева" и идентификација алтернативних опција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412A0D" w:rsidRPr="00022543" w:rsidRDefault="00412A0D" w:rsidP="004C515A">
            <w:pPr>
              <w:spacing w:before="120" w:after="120" w:line="240" w:lineRule="auto"/>
              <w:ind w:left="97" w:hanging="97"/>
              <w:rPr>
                <w:rFonts w:asciiTheme="minorHAnsi" w:hAnsiTheme="minorHAnsi"/>
                <w:lang w:val="sr-Cyrl-BA"/>
              </w:rPr>
            </w:pPr>
          </w:p>
        </w:tc>
      </w:tr>
    </w:tbl>
    <w:p w:rsidR="00776973" w:rsidRDefault="00776973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Pr="008604FF" w:rsidRDefault="00F92BFE" w:rsidP="00776973">
      <w:pPr>
        <w:spacing w:after="0" w:line="240" w:lineRule="auto"/>
        <w:jc w:val="both"/>
        <w:rPr>
          <w:rFonts w:asciiTheme="minorHAnsi" w:hAnsiTheme="minorHAnsi"/>
          <w:lang w:val="bs-Latn-BA"/>
        </w:rPr>
      </w:pPr>
    </w:p>
    <w:p w:rsidR="00F92BFE" w:rsidRPr="008604FF" w:rsidRDefault="00F92BFE" w:rsidP="008604FF">
      <w:pPr>
        <w:spacing w:after="80" w:line="240" w:lineRule="auto"/>
        <w:jc w:val="center"/>
        <w:rPr>
          <w:rFonts w:asciiTheme="minorHAnsi" w:hAnsiTheme="minorHAnsi"/>
          <w:b/>
          <w:lang w:val="bs-Latn-BA"/>
        </w:rPr>
      </w:pPr>
      <w:r>
        <w:rPr>
          <w:rFonts w:asciiTheme="minorHAnsi" w:hAnsiTheme="minorHAnsi"/>
          <w:b/>
          <w:lang w:val="sr-Cyrl-BA"/>
        </w:rPr>
        <w:lastRenderedPageBreak/>
        <w:t>-</w:t>
      </w:r>
      <w:r w:rsidRPr="00022543">
        <w:rPr>
          <w:rFonts w:asciiTheme="minorHAnsi" w:hAnsiTheme="minorHAnsi"/>
          <w:b/>
          <w:lang w:val="sr-Cyrl-BA"/>
        </w:rPr>
        <w:t xml:space="preserve">ПРОГРАМ </w:t>
      </w:r>
      <w:r>
        <w:rPr>
          <w:rFonts w:asciiTheme="minorHAnsi" w:hAnsiTheme="minorHAnsi"/>
          <w:b/>
          <w:lang w:val="sr-Cyrl-BA"/>
        </w:rPr>
        <w:t>ОБУКЕ-</w:t>
      </w:r>
    </w:p>
    <w:p w:rsidR="00F92BFE" w:rsidRPr="00022543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tbl>
      <w:tblPr>
        <w:tblW w:w="4750" w:type="pct"/>
        <w:jc w:val="center"/>
        <w:tblBorders>
          <w:top w:val="single" w:sz="8" w:space="0" w:color="769DCC"/>
          <w:left w:val="single" w:sz="8" w:space="0" w:color="769DCC"/>
          <w:bottom w:val="single" w:sz="8" w:space="0" w:color="769DCC"/>
          <w:right w:val="single" w:sz="8" w:space="0" w:color="769DCC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5332"/>
        <w:gridCol w:w="2659"/>
      </w:tblGrid>
      <w:tr w:rsidR="000753A8" w:rsidRPr="00022543" w:rsidTr="00B20B6A">
        <w:trPr>
          <w:trHeight w:val="752"/>
          <w:jc w:val="center"/>
        </w:trPr>
        <w:tc>
          <w:tcPr>
            <w:tcW w:w="3595" w:type="pct"/>
            <w:gridSpan w:val="2"/>
            <w:tcBorders>
              <w:top w:val="single" w:sz="4" w:space="0" w:color="8DB3E2"/>
              <w:left w:val="single" w:sz="4" w:space="0" w:color="auto"/>
              <w:bottom w:val="single" w:sz="8" w:space="0" w:color="769DCC"/>
            </w:tcBorders>
            <w:shd w:val="clear" w:color="auto" w:fill="6A95C8"/>
            <w:vAlign w:val="center"/>
          </w:tcPr>
          <w:p w:rsidR="00DF0101" w:rsidRPr="00022543" w:rsidRDefault="00E07A86" w:rsidP="00CC2BAA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</w:pPr>
            <w:r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Датум: 08</w:t>
            </w:r>
            <w:r w:rsidR="00DF0101"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.08.2018. године</w:t>
            </w:r>
          </w:p>
          <w:p w:rsidR="000753A8" w:rsidRPr="00022543" w:rsidRDefault="000753A8" w:rsidP="00CC2BAA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Главни садржаји</w:t>
            </w: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Latn-CS"/>
              </w:rPr>
              <w:t>:</w:t>
            </w:r>
            <w:r w:rsidR="00EA3089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 xml:space="preserve"> Логичка матрица у пракси/</w:t>
            </w:r>
            <w:r w:rsidR="007A3C9B"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оперативно планирање</w:t>
            </w:r>
          </w:p>
        </w:tc>
        <w:tc>
          <w:tcPr>
            <w:tcW w:w="1405" w:type="pct"/>
            <w:tcBorders>
              <w:top w:val="single" w:sz="4" w:space="0" w:color="8DB3E2"/>
              <w:bottom w:val="single" w:sz="8" w:space="0" w:color="769DCC"/>
              <w:right w:val="single" w:sz="4" w:space="0" w:color="8DB3E2"/>
            </w:tcBorders>
            <w:shd w:val="clear" w:color="auto" w:fill="6A95C8"/>
            <w:vAlign w:val="center"/>
          </w:tcPr>
          <w:p w:rsidR="000753A8" w:rsidRPr="00022543" w:rsidRDefault="000753A8" w:rsidP="00CC2BAA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Извођач:</w:t>
            </w:r>
            <w:r w:rsidR="007A3C9B"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 xml:space="preserve"> Марко Какућа</w:t>
            </w:r>
          </w:p>
        </w:tc>
      </w:tr>
      <w:tr w:rsidR="000753A8" w:rsidRPr="00022543" w:rsidTr="00CC2BAA">
        <w:trPr>
          <w:trHeight w:val="645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53A8" w:rsidRPr="00022543" w:rsidRDefault="007A3C9B" w:rsidP="007A3C9B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09.00</w:t>
            </w:r>
            <w:r w:rsidR="000753A8" w:rsidRPr="00022543">
              <w:rPr>
                <w:rFonts w:asciiTheme="minorHAnsi" w:hAnsiTheme="minorHAnsi"/>
                <w:b/>
                <w:lang w:val="sr-Cyrl-BA"/>
              </w:rPr>
              <w:t xml:space="preserve"> - </w:t>
            </w:r>
            <w:r w:rsidRPr="00022543">
              <w:rPr>
                <w:rFonts w:asciiTheme="minorHAnsi" w:hAnsiTheme="minorHAnsi"/>
                <w:b/>
                <w:lang w:val="sr-Cyrl-BA"/>
              </w:rPr>
              <w:t>09.45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0753A8" w:rsidRPr="00022543" w:rsidRDefault="007A3C9B" w:rsidP="00CC2B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Припрема пројектног приједлога: преглед формулара за аплицирање и почетак израде логичке матрице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0753A8" w:rsidRPr="00022543" w:rsidRDefault="000753A8" w:rsidP="00C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/>
                <w:lang w:val="sr-Cyrl-BA"/>
              </w:rPr>
            </w:pPr>
          </w:p>
        </w:tc>
      </w:tr>
      <w:tr w:rsidR="000753A8" w:rsidRPr="00022543" w:rsidTr="00763405">
        <w:trPr>
          <w:trHeight w:val="654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53A8" w:rsidRPr="00022543" w:rsidRDefault="007A3C9B" w:rsidP="00CC2BAA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09.45 - 10.30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0753A8" w:rsidRPr="00022543" w:rsidRDefault="007A3C9B" w:rsidP="00CC2B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6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Логичка матрица: колона 1 - логика интервенције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0753A8" w:rsidRPr="00022543" w:rsidRDefault="000753A8" w:rsidP="00C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0753A8" w:rsidRPr="00022543" w:rsidTr="00763405">
        <w:trPr>
          <w:trHeight w:val="691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53A8" w:rsidRPr="00022543" w:rsidRDefault="007A3C9B" w:rsidP="00CC2BAA">
            <w:pPr>
              <w:spacing w:before="120" w:after="12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10.30 - 10.45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FFFFFF" w:themeFill="background1"/>
            <w:vAlign w:val="center"/>
          </w:tcPr>
          <w:p w:rsidR="000753A8" w:rsidRPr="00022543" w:rsidRDefault="000753A8" w:rsidP="00CC2BAA">
            <w:pPr>
              <w:spacing w:after="0" w:line="240" w:lineRule="auto"/>
              <w:contextualSpacing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Кафе пауза (освјежење)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auto"/>
            <w:vAlign w:val="center"/>
          </w:tcPr>
          <w:p w:rsidR="000753A8" w:rsidRPr="00022543" w:rsidRDefault="000753A8" w:rsidP="00CC2BA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0753A8" w:rsidRPr="00022543" w:rsidTr="00763405">
        <w:trPr>
          <w:trHeight w:val="698"/>
          <w:jc w:val="center"/>
        </w:trPr>
        <w:tc>
          <w:tcPr>
            <w:tcW w:w="778" w:type="pct"/>
            <w:tcBorders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/>
            <w:vAlign w:val="center"/>
          </w:tcPr>
          <w:p w:rsidR="000753A8" w:rsidRPr="00022543" w:rsidRDefault="007A3C9B" w:rsidP="007A3C9B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10.45</w:t>
            </w:r>
            <w:r w:rsidR="000753A8" w:rsidRPr="00022543">
              <w:rPr>
                <w:rFonts w:asciiTheme="minorHAnsi" w:hAnsiTheme="minorHAnsi"/>
                <w:lang w:val="sr-Cyrl-BA"/>
              </w:rPr>
              <w:t xml:space="preserve"> - 1</w:t>
            </w:r>
            <w:r w:rsidRPr="00022543">
              <w:rPr>
                <w:rFonts w:asciiTheme="minorHAnsi" w:hAnsiTheme="minorHAnsi"/>
                <w:lang w:val="sr-Cyrl-BA"/>
              </w:rPr>
              <w:t>1</w:t>
            </w:r>
            <w:r w:rsidR="000753A8" w:rsidRPr="00022543">
              <w:rPr>
                <w:rFonts w:asciiTheme="minorHAnsi" w:hAnsiTheme="minorHAnsi"/>
                <w:lang w:val="sr-Cyrl-BA"/>
              </w:rPr>
              <w:t>.</w:t>
            </w:r>
            <w:r w:rsidRPr="00022543">
              <w:rPr>
                <w:rFonts w:asciiTheme="minorHAnsi" w:hAnsiTheme="minorHAnsi"/>
                <w:lang w:val="sr-Cyrl-BA"/>
              </w:rPr>
              <w:t>30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/>
            <w:vAlign w:val="center"/>
          </w:tcPr>
          <w:p w:rsidR="000753A8" w:rsidRPr="00022543" w:rsidRDefault="007A3C9B" w:rsidP="00CC2B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Логичка матрица: претпоставке и ризици (колона 4)</w:t>
            </w:r>
          </w:p>
        </w:tc>
        <w:tc>
          <w:tcPr>
            <w:tcW w:w="1405" w:type="pct"/>
            <w:tcBorders>
              <w:left w:val="nil"/>
              <w:right w:val="single" w:sz="4" w:space="0" w:color="8DB3E2"/>
            </w:tcBorders>
            <w:shd w:val="clear" w:color="auto" w:fill="DBE5F1"/>
            <w:vAlign w:val="center"/>
          </w:tcPr>
          <w:p w:rsidR="000753A8" w:rsidRPr="00022543" w:rsidRDefault="000753A8" w:rsidP="00C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7A3C9B" w:rsidRPr="00022543" w:rsidTr="00763405">
        <w:trPr>
          <w:trHeight w:val="692"/>
          <w:jc w:val="center"/>
        </w:trPr>
        <w:tc>
          <w:tcPr>
            <w:tcW w:w="778" w:type="pct"/>
            <w:tcBorders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/>
            <w:vAlign w:val="center"/>
          </w:tcPr>
          <w:p w:rsidR="007A3C9B" w:rsidRPr="00022543" w:rsidRDefault="007A3C9B" w:rsidP="007A3C9B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11.30 - 12.15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/>
            <w:vAlign w:val="center"/>
          </w:tcPr>
          <w:p w:rsidR="007A3C9B" w:rsidRPr="00022543" w:rsidRDefault="007A3C9B" w:rsidP="007A3C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Логичка матрица: индикатори достигнућа (колона 2)</w:t>
            </w:r>
          </w:p>
        </w:tc>
        <w:tc>
          <w:tcPr>
            <w:tcW w:w="1405" w:type="pct"/>
            <w:tcBorders>
              <w:left w:val="nil"/>
              <w:right w:val="single" w:sz="4" w:space="0" w:color="8DB3E2"/>
            </w:tcBorders>
            <w:shd w:val="clear" w:color="auto" w:fill="DBE5F1"/>
            <w:vAlign w:val="center"/>
          </w:tcPr>
          <w:p w:rsidR="007A3C9B" w:rsidRPr="00022543" w:rsidRDefault="007A3C9B" w:rsidP="00C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0753A8" w:rsidRPr="00022543" w:rsidTr="00763405">
        <w:trPr>
          <w:trHeight w:val="686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auto"/>
            <w:vAlign w:val="center"/>
          </w:tcPr>
          <w:p w:rsidR="000753A8" w:rsidRPr="00022543" w:rsidRDefault="007A3C9B" w:rsidP="007A3C9B">
            <w:pPr>
              <w:spacing w:before="120" w:after="12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12.15</w:t>
            </w:r>
            <w:r w:rsidR="000753A8" w:rsidRPr="00022543">
              <w:rPr>
                <w:rFonts w:asciiTheme="minorHAnsi" w:hAnsiTheme="minorHAnsi"/>
                <w:lang w:val="sr-Cyrl-BA"/>
              </w:rPr>
              <w:t xml:space="preserve"> - 13.</w:t>
            </w:r>
            <w:r w:rsidRPr="00022543">
              <w:rPr>
                <w:rFonts w:asciiTheme="minorHAnsi" w:hAnsiTheme="minorHAnsi"/>
                <w:lang w:val="sr-Cyrl-BA"/>
              </w:rPr>
              <w:t>0</w:t>
            </w:r>
            <w:r w:rsidR="000753A8" w:rsidRPr="00022543">
              <w:rPr>
                <w:rFonts w:asciiTheme="minorHAnsi" w:hAnsiTheme="minorHAnsi"/>
                <w:lang w:val="sr-Cyrl-BA"/>
              </w:rPr>
              <w:t>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auto"/>
            <w:vAlign w:val="center"/>
          </w:tcPr>
          <w:p w:rsidR="000753A8" w:rsidRPr="00022543" w:rsidRDefault="000753A8" w:rsidP="00CC2BAA">
            <w:pPr>
              <w:spacing w:after="0" w:line="240" w:lineRule="auto"/>
              <w:contextualSpacing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Пауза за ручак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auto"/>
            <w:vAlign w:val="center"/>
          </w:tcPr>
          <w:p w:rsidR="000753A8" w:rsidRPr="00022543" w:rsidRDefault="000753A8" w:rsidP="00CC2BAA">
            <w:pPr>
              <w:spacing w:after="0" w:line="240" w:lineRule="auto"/>
              <w:ind w:left="97" w:hanging="97"/>
              <w:contextualSpacing/>
              <w:rPr>
                <w:rFonts w:asciiTheme="minorHAnsi" w:hAnsiTheme="minorHAnsi"/>
                <w:lang w:val="sr-Cyrl-BA"/>
              </w:rPr>
            </w:pPr>
          </w:p>
        </w:tc>
      </w:tr>
      <w:tr w:rsidR="000753A8" w:rsidRPr="00022543" w:rsidTr="00763405">
        <w:trPr>
          <w:trHeight w:val="722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53A8" w:rsidRPr="00022543" w:rsidRDefault="000753A8" w:rsidP="007A3C9B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13.</w:t>
            </w:r>
            <w:r w:rsidR="007A3C9B" w:rsidRPr="00022543">
              <w:rPr>
                <w:rFonts w:asciiTheme="minorHAnsi" w:hAnsiTheme="minorHAnsi"/>
                <w:b/>
                <w:lang w:val="sr-Cyrl-BA"/>
              </w:rPr>
              <w:t>0</w:t>
            </w:r>
            <w:r w:rsidRPr="00022543">
              <w:rPr>
                <w:rFonts w:asciiTheme="minorHAnsi" w:hAnsiTheme="minorHAnsi"/>
                <w:b/>
                <w:lang w:val="sr-Cyrl-BA"/>
              </w:rPr>
              <w:t>0 - 1</w:t>
            </w:r>
            <w:r w:rsidR="007A3C9B" w:rsidRPr="00022543">
              <w:rPr>
                <w:rFonts w:asciiTheme="minorHAnsi" w:hAnsiTheme="minorHAnsi"/>
                <w:b/>
                <w:lang w:val="sr-Cyrl-BA"/>
              </w:rPr>
              <w:t>3</w:t>
            </w:r>
            <w:r w:rsidRPr="00022543">
              <w:rPr>
                <w:rFonts w:asciiTheme="minorHAnsi" w:hAnsiTheme="minorHAnsi"/>
                <w:b/>
                <w:lang w:val="sr-Cyrl-BA"/>
              </w:rPr>
              <w:t>.</w:t>
            </w:r>
            <w:r w:rsidR="007A3C9B" w:rsidRPr="00022543">
              <w:rPr>
                <w:rFonts w:asciiTheme="minorHAnsi" w:hAnsiTheme="minorHAnsi"/>
                <w:b/>
                <w:lang w:val="sr-Cyrl-BA"/>
              </w:rPr>
              <w:t>4</w:t>
            </w:r>
            <w:r w:rsidRPr="00022543">
              <w:rPr>
                <w:rFonts w:asciiTheme="minorHAnsi" w:hAnsiTheme="minorHAnsi"/>
                <w:b/>
                <w:lang w:val="sr-Cyrl-BA"/>
              </w:rPr>
              <w:t>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0753A8" w:rsidRPr="00022543" w:rsidRDefault="007A3C9B" w:rsidP="007A3C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Логичка матрица: индикатори достигнућа (колона 2)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0753A8" w:rsidRPr="00022543" w:rsidRDefault="000753A8" w:rsidP="00C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  <w:p w:rsidR="000753A8" w:rsidRPr="00022543" w:rsidRDefault="000753A8" w:rsidP="00CC2BA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7A3C9B" w:rsidRPr="00022543" w:rsidTr="00763405">
        <w:trPr>
          <w:trHeight w:val="730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A3C9B" w:rsidRPr="00022543" w:rsidRDefault="007A3C9B" w:rsidP="007A3C9B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13.45 - 14.30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7A3C9B" w:rsidRPr="00022543" w:rsidRDefault="007A3C9B" w:rsidP="007A3C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 xml:space="preserve">Логичка матрица: извори верификације </w:t>
            </w:r>
            <w:r w:rsidR="00B20B6A">
              <w:rPr>
                <w:rFonts w:asciiTheme="minorHAnsi" w:hAnsiTheme="minorHAnsi"/>
                <w:b/>
                <w:lang w:val="sr-Cyrl-BA"/>
              </w:rPr>
              <w:t xml:space="preserve"> </w:t>
            </w:r>
            <w:r w:rsidRPr="00022543">
              <w:rPr>
                <w:rFonts w:asciiTheme="minorHAnsi" w:hAnsiTheme="minorHAnsi"/>
                <w:b/>
                <w:lang w:val="sr-Cyrl-BA"/>
              </w:rPr>
              <w:t>(колона 3)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7A3C9B" w:rsidRPr="00022543" w:rsidRDefault="007A3C9B" w:rsidP="00CC2B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0753A8" w:rsidRPr="00022543" w:rsidTr="00763405">
        <w:trPr>
          <w:trHeight w:val="866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53A8" w:rsidRPr="00022543" w:rsidRDefault="000753A8" w:rsidP="005328E9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14:</w:t>
            </w:r>
            <w:r w:rsidR="007A3C9B" w:rsidRPr="00022543">
              <w:rPr>
                <w:rFonts w:asciiTheme="minorHAnsi" w:hAnsiTheme="minorHAnsi"/>
                <w:b/>
                <w:lang w:val="sr-Cyrl-BA"/>
              </w:rPr>
              <w:t>30</w:t>
            </w:r>
            <w:r w:rsidRPr="00022543">
              <w:rPr>
                <w:rFonts w:asciiTheme="minorHAnsi" w:hAnsiTheme="minorHAnsi"/>
                <w:b/>
                <w:lang w:val="sr-Cyrl-BA"/>
              </w:rPr>
              <w:t xml:space="preserve"> – 1</w:t>
            </w:r>
            <w:r w:rsidR="005328E9" w:rsidRPr="00022543">
              <w:rPr>
                <w:rFonts w:asciiTheme="minorHAnsi" w:hAnsiTheme="minorHAnsi"/>
                <w:b/>
              </w:rPr>
              <w:t>5</w:t>
            </w:r>
            <w:r w:rsidRPr="00022543">
              <w:rPr>
                <w:rFonts w:asciiTheme="minorHAnsi" w:hAnsiTheme="minorHAnsi"/>
                <w:b/>
                <w:lang w:val="sr-Cyrl-BA"/>
              </w:rPr>
              <w:t>.</w:t>
            </w:r>
            <w:r w:rsidR="005328E9" w:rsidRPr="00022543">
              <w:rPr>
                <w:rFonts w:asciiTheme="minorHAnsi" w:hAnsiTheme="minorHAnsi"/>
                <w:b/>
              </w:rPr>
              <w:t>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</w:tcPr>
          <w:p w:rsidR="000753A8" w:rsidRPr="00022543" w:rsidRDefault="005328E9" w:rsidP="009A5629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="406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Распоред активности - израда плана активности (гантограма)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0753A8" w:rsidRPr="00022543" w:rsidRDefault="000753A8" w:rsidP="00CC2BAA">
            <w:pPr>
              <w:spacing w:before="120" w:after="120" w:line="240" w:lineRule="auto"/>
              <w:ind w:left="97" w:hanging="97"/>
              <w:rPr>
                <w:rFonts w:asciiTheme="minorHAnsi" w:hAnsiTheme="minorHAnsi"/>
                <w:lang w:val="sr-Cyrl-BA"/>
              </w:rPr>
            </w:pPr>
          </w:p>
        </w:tc>
      </w:tr>
    </w:tbl>
    <w:p w:rsidR="000753A8" w:rsidRDefault="000753A8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Pr="008604FF" w:rsidRDefault="00F92BFE" w:rsidP="00776973">
      <w:pPr>
        <w:spacing w:after="0" w:line="240" w:lineRule="auto"/>
        <w:jc w:val="both"/>
        <w:rPr>
          <w:rFonts w:asciiTheme="minorHAnsi" w:hAnsiTheme="minorHAnsi"/>
          <w:lang w:val="bs-Latn-BA"/>
        </w:rPr>
      </w:pPr>
    </w:p>
    <w:p w:rsidR="00F92BFE" w:rsidRDefault="00F92BFE" w:rsidP="00776973">
      <w:pPr>
        <w:spacing w:after="0" w:line="240" w:lineRule="auto"/>
        <w:jc w:val="both"/>
        <w:rPr>
          <w:rFonts w:asciiTheme="minorHAnsi" w:hAnsiTheme="minorHAnsi"/>
          <w:lang w:val="bs-Latn-BA"/>
        </w:rPr>
      </w:pPr>
    </w:p>
    <w:p w:rsidR="008604FF" w:rsidRPr="008604FF" w:rsidRDefault="008604FF" w:rsidP="00776973">
      <w:pPr>
        <w:spacing w:after="0" w:line="240" w:lineRule="auto"/>
        <w:jc w:val="both"/>
        <w:rPr>
          <w:rFonts w:asciiTheme="minorHAnsi" w:hAnsiTheme="minorHAnsi"/>
          <w:lang w:val="bs-Latn-BA"/>
        </w:rPr>
      </w:pPr>
    </w:p>
    <w:p w:rsidR="00F92BFE" w:rsidRDefault="00F92BFE" w:rsidP="00F92BFE">
      <w:pPr>
        <w:spacing w:after="80" w:line="240" w:lineRule="auto"/>
        <w:jc w:val="center"/>
        <w:rPr>
          <w:rFonts w:asciiTheme="minorHAnsi" w:hAnsiTheme="minorHAnsi"/>
          <w:b/>
          <w:lang w:val="sr-Cyrl-BA"/>
        </w:rPr>
      </w:pPr>
      <w:r>
        <w:rPr>
          <w:rFonts w:asciiTheme="minorHAnsi" w:hAnsiTheme="minorHAnsi"/>
          <w:b/>
          <w:lang w:val="sr-Cyrl-BA"/>
        </w:rPr>
        <w:lastRenderedPageBreak/>
        <w:t>-</w:t>
      </w:r>
      <w:r w:rsidRPr="00022543">
        <w:rPr>
          <w:rFonts w:asciiTheme="minorHAnsi" w:hAnsiTheme="minorHAnsi"/>
          <w:b/>
          <w:lang w:val="sr-Cyrl-BA"/>
        </w:rPr>
        <w:t>ПРОГРАМ ОБУКЕ</w:t>
      </w:r>
      <w:r>
        <w:rPr>
          <w:rFonts w:asciiTheme="minorHAnsi" w:hAnsiTheme="minorHAnsi"/>
          <w:b/>
          <w:lang w:val="sr-Cyrl-BA"/>
        </w:rPr>
        <w:t>-</w:t>
      </w:r>
    </w:p>
    <w:p w:rsidR="00F92BFE" w:rsidRPr="008604FF" w:rsidRDefault="00F92BFE" w:rsidP="00776973">
      <w:pPr>
        <w:spacing w:after="0" w:line="240" w:lineRule="auto"/>
        <w:jc w:val="both"/>
        <w:rPr>
          <w:rFonts w:asciiTheme="minorHAnsi" w:hAnsiTheme="minorHAnsi"/>
          <w:lang w:val="bs-Latn-BA"/>
        </w:rPr>
      </w:pPr>
    </w:p>
    <w:tbl>
      <w:tblPr>
        <w:tblW w:w="4750" w:type="pct"/>
        <w:jc w:val="center"/>
        <w:tblBorders>
          <w:top w:val="single" w:sz="8" w:space="0" w:color="769DCC"/>
          <w:left w:val="single" w:sz="8" w:space="0" w:color="769DCC"/>
          <w:bottom w:val="single" w:sz="8" w:space="0" w:color="769DCC"/>
          <w:right w:val="single" w:sz="8" w:space="0" w:color="769DCC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5332"/>
        <w:gridCol w:w="2659"/>
      </w:tblGrid>
      <w:tr w:rsidR="00F92BFE" w:rsidRPr="00022543" w:rsidTr="00620C3A">
        <w:trPr>
          <w:trHeight w:val="358"/>
          <w:jc w:val="center"/>
        </w:trPr>
        <w:tc>
          <w:tcPr>
            <w:tcW w:w="3595" w:type="pct"/>
            <w:gridSpan w:val="2"/>
            <w:tcBorders>
              <w:top w:val="single" w:sz="4" w:space="0" w:color="8DB3E2"/>
              <w:left w:val="single" w:sz="4" w:space="0" w:color="auto"/>
              <w:bottom w:val="single" w:sz="8" w:space="0" w:color="769DCC"/>
            </w:tcBorders>
            <w:shd w:val="clear" w:color="auto" w:fill="6A95C8"/>
            <w:vAlign w:val="center"/>
          </w:tcPr>
          <w:p w:rsidR="00F92BFE" w:rsidRPr="00022543" w:rsidRDefault="00E07A86" w:rsidP="00620C3A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</w:pPr>
            <w:r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09</w:t>
            </w:r>
            <w:bookmarkStart w:id="0" w:name="_GoBack"/>
            <w:bookmarkEnd w:id="0"/>
            <w:r w:rsidR="00F92BFE"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.08.2018. године</w:t>
            </w:r>
          </w:p>
          <w:p w:rsidR="00F92BFE" w:rsidRPr="00022543" w:rsidRDefault="00F92BFE" w:rsidP="00620C3A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Главни садржаји</w:t>
            </w: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Latn-CS"/>
              </w:rPr>
              <w:t>:</w:t>
            </w: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 xml:space="preserve"> Оперативно планирање и израда пројекта - распоред средстава (буџет) и инструменти праћења имплементације</w:t>
            </w:r>
          </w:p>
        </w:tc>
        <w:tc>
          <w:tcPr>
            <w:tcW w:w="1405" w:type="pct"/>
            <w:tcBorders>
              <w:top w:val="single" w:sz="4" w:space="0" w:color="8DB3E2"/>
              <w:bottom w:val="single" w:sz="8" w:space="0" w:color="769DCC"/>
              <w:right w:val="single" w:sz="4" w:space="0" w:color="8DB3E2"/>
            </w:tcBorders>
            <w:shd w:val="clear" w:color="auto" w:fill="6A95C8"/>
            <w:vAlign w:val="center"/>
          </w:tcPr>
          <w:p w:rsidR="00F92BFE" w:rsidRPr="00022543" w:rsidRDefault="00F92BFE" w:rsidP="00620C3A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pacing w:val="4"/>
                <w:lang w:val="sr-Latn-CS"/>
              </w:rPr>
            </w:pPr>
            <w:r w:rsidRPr="00022543">
              <w:rPr>
                <w:rFonts w:asciiTheme="minorHAnsi" w:hAnsiTheme="minorHAnsi"/>
                <w:b/>
                <w:bCs/>
                <w:color w:val="FFFFFF"/>
                <w:spacing w:val="4"/>
                <w:lang w:val="sr-Cyrl-BA"/>
              </w:rPr>
              <w:t>Извођач: Марко Какућа</w:t>
            </w:r>
          </w:p>
        </w:tc>
      </w:tr>
      <w:tr w:rsidR="00F92BFE" w:rsidRPr="00022543" w:rsidTr="00763405">
        <w:trPr>
          <w:trHeight w:val="878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09.00 - 09.45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Распоред ресурса - буџет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/>
                <w:lang w:val="sr-Cyrl-BA"/>
              </w:rPr>
            </w:pPr>
          </w:p>
        </w:tc>
      </w:tr>
      <w:tr w:rsidR="00F92BFE" w:rsidRPr="00022543" w:rsidTr="00763405">
        <w:trPr>
          <w:trHeight w:val="820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09:45</w:t>
            </w:r>
            <w:r w:rsidRPr="00022543">
              <w:rPr>
                <w:rFonts w:asciiTheme="minorHAnsi" w:hAnsiTheme="minorHAnsi"/>
                <w:b/>
              </w:rPr>
              <w:t xml:space="preserve"> -</w:t>
            </w:r>
            <w:r w:rsidRPr="00022543">
              <w:rPr>
                <w:rFonts w:asciiTheme="minorHAnsi" w:hAnsiTheme="minorHAnsi"/>
                <w:b/>
                <w:lang w:val="sr-Cyrl-BA"/>
              </w:rPr>
              <w:t xml:space="preserve"> </w:t>
            </w:r>
            <w:r w:rsidRPr="00022543">
              <w:rPr>
                <w:rFonts w:asciiTheme="minorHAnsi" w:hAnsiTheme="minorHAnsi"/>
                <w:b/>
              </w:rPr>
              <w:t>1</w:t>
            </w:r>
            <w:r w:rsidRPr="00022543">
              <w:rPr>
                <w:rFonts w:asciiTheme="minorHAnsi" w:hAnsiTheme="minorHAnsi"/>
                <w:b/>
                <w:lang w:val="sr-Cyrl-BA"/>
              </w:rPr>
              <w:t>0.30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6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Распоред ресурса - израда буџета у односу на распоред активности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F92BFE" w:rsidRPr="00022543" w:rsidTr="00763405">
        <w:trPr>
          <w:trHeight w:val="626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BFE" w:rsidRPr="00022543" w:rsidRDefault="00F92BFE" w:rsidP="00620C3A">
            <w:pPr>
              <w:spacing w:before="120" w:after="12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Latn-CS"/>
              </w:rPr>
              <w:t>1</w:t>
            </w:r>
            <w:r w:rsidRPr="00022543">
              <w:rPr>
                <w:rFonts w:asciiTheme="minorHAnsi" w:hAnsiTheme="minorHAnsi"/>
                <w:lang w:val="sr-Cyrl-BA"/>
              </w:rPr>
              <w:t>0</w:t>
            </w:r>
            <w:r w:rsidRPr="00022543">
              <w:rPr>
                <w:rFonts w:asciiTheme="minorHAnsi" w:hAnsiTheme="minorHAnsi"/>
                <w:lang w:val="sr-Latn-CS"/>
              </w:rPr>
              <w:t>:</w:t>
            </w:r>
            <w:r w:rsidRPr="00022543">
              <w:rPr>
                <w:rFonts w:asciiTheme="minorHAnsi" w:hAnsiTheme="minorHAnsi"/>
                <w:lang w:val="sr-Cyrl-BA"/>
              </w:rPr>
              <w:t xml:space="preserve">30 </w:t>
            </w:r>
            <w:r w:rsidRPr="00022543">
              <w:rPr>
                <w:rFonts w:asciiTheme="minorHAnsi" w:hAnsiTheme="minorHAnsi"/>
                <w:lang w:val="sr-Latn-CS"/>
              </w:rPr>
              <w:t>-</w:t>
            </w:r>
            <w:r w:rsidRPr="00022543">
              <w:rPr>
                <w:rFonts w:asciiTheme="minorHAnsi" w:hAnsiTheme="minorHAnsi"/>
                <w:lang w:val="sr-Cyrl-BA"/>
              </w:rPr>
              <w:t xml:space="preserve"> </w:t>
            </w:r>
            <w:r w:rsidRPr="00022543">
              <w:rPr>
                <w:rFonts w:asciiTheme="minorHAnsi" w:hAnsiTheme="minorHAnsi"/>
              </w:rPr>
              <w:t>1</w:t>
            </w:r>
            <w:r w:rsidRPr="00022543">
              <w:rPr>
                <w:rFonts w:asciiTheme="minorHAnsi" w:hAnsiTheme="minorHAnsi"/>
                <w:lang w:val="sr-Cyrl-BA"/>
              </w:rPr>
              <w:t>0</w:t>
            </w:r>
            <w:r w:rsidRPr="00022543">
              <w:rPr>
                <w:rFonts w:asciiTheme="minorHAnsi" w:hAnsiTheme="minorHAnsi"/>
                <w:lang w:val="sr-Latn-CS"/>
              </w:rPr>
              <w:t>:</w:t>
            </w:r>
            <w:r w:rsidRPr="00022543">
              <w:rPr>
                <w:rFonts w:asciiTheme="minorHAnsi" w:hAnsiTheme="minorHAnsi"/>
                <w:lang w:val="sr-Cyrl-BA"/>
              </w:rPr>
              <w:t>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FFFFFF" w:themeFill="background1"/>
            <w:vAlign w:val="center"/>
          </w:tcPr>
          <w:p w:rsidR="00F92BFE" w:rsidRPr="00022543" w:rsidRDefault="00F92BFE" w:rsidP="00620C3A">
            <w:pPr>
              <w:spacing w:after="0" w:line="240" w:lineRule="auto"/>
              <w:contextualSpacing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Кафе пауза (освјежење)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auto"/>
            <w:vAlign w:val="center"/>
          </w:tcPr>
          <w:p w:rsidR="00F92BFE" w:rsidRPr="00022543" w:rsidRDefault="00F92BFE" w:rsidP="00620C3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F92BFE" w:rsidRPr="00022543" w:rsidTr="00620C3A">
        <w:trPr>
          <w:trHeight w:val="826"/>
          <w:jc w:val="center"/>
        </w:trPr>
        <w:tc>
          <w:tcPr>
            <w:tcW w:w="778" w:type="pct"/>
            <w:tcBorders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/>
            <w:vAlign w:val="center"/>
          </w:tcPr>
          <w:p w:rsidR="00F92BFE" w:rsidRPr="00022543" w:rsidRDefault="00F92BFE" w:rsidP="00620C3A">
            <w:pPr>
              <w:spacing w:after="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10.45 - 12.15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Распоред ресурса - израда буџета у односу на распоред активности (наставак)</w:t>
            </w:r>
          </w:p>
        </w:tc>
        <w:tc>
          <w:tcPr>
            <w:tcW w:w="1405" w:type="pct"/>
            <w:tcBorders>
              <w:left w:val="nil"/>
              <w:right w:val="single" w:sz="4" w:space="0" w:color="8DB3E2"/>
            </w:tcBorders>
            <w:shd w:val="clear" w:color="auto" w:fill="DBE5F1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</w:tc>
      </w:tr>
      <w:tr w:rsidR="00F92BFE" w:rsidRPr="00022543" w:rsidTr="00763405">
        <w:trPr>
          <w:trHeight w:val="674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auto"/>
            <w:vAlign w:val="center"/>
          </w:tcPr>
          <w:p w:rsidR="00F92BFE" w:rsidRPr="00022543" w:rsidRDefault="00F92BFE" w:rsidP="00620C3A">
            <w:pPr>
              <w:spacing w:before="120" w:after="120" w:line="240" w:lineRule="auto"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12.15 - 13.00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auto"/>
            <w:vAlign w:val="center"/>
          </w:tcPr>
          <w:p w:rsidR="00F92BFE" w:rsidRPr="00022543" w:rsidRDefault="00F92BFE" w:rsidP="00620C3A">
            <w:pPr>
              <w:spacing w:after="0" w:line="240" w:lineRule="auto"/>
              <w:contextualSpacing/>
              <w:rPr>
                <w:rFonts w:asciiTheme="minorHAnsi" w:hAnsiTheme="minorHAnsi"/>
                <w:lang w:val="sr-Cyrl-BA"/>
              </w:rPr>
            </w:pPr>
            <w:r w:rsidRPr="00022543">
              <w:rPr>
                <w:rFonts w:asciiTheme="minorHAnsi" w:hAnsiTheme="minorHAnsi"/>
                <w:lang w:val="sr-Cyrl-BA"/>
              </w:rPr>
              <w:t>Пауза за ручак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auto"/>
            <w:vAlign w:val="center"/>
          </w:tcPr>
          <w:p w:rsidR="00F92BFE" w:rsidRPr="00022543" w:rsidRDefault="00F92BFE" w:rsidP="00620C3A">
            <w:pPr>
              <w:spacing w:after="0" w:line="240" w:lineRule="auto"/>
              <w:ind w:left="97" w:hanging="97"/>
              <w:contextualSpacing/>
              <w:rPr>
                <w:rFonts w:asciiTheme="minorHAnsi" w:hAnsiTheme="minorHAnsi"/>
                <w:lang w:val="sr-Cyrl-BA"/>
              </w:rPr>
            </w:pPr>
          </w:p>
        </w:tc>
      </w:tr>
      <w:tr w:rsidR="00F92BFE" w:rsidRPr="00022543" w:rsidTr="00620C3A">
        <w:trPr>
          <w:trHeight w:val="67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spacing w:after="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13.00 - 13.45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5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Презентације буџета и закључна разматрања везана за буџет и процесе јавних набавки (ПРАГ процедуре)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lang w:val="sr-Cyrl-BA"/>
              </w:rPr>
            </w:pPr>
          </w:p>
          <w:p w:rsidR="00F92BFE" w:rsidRPr="00022543" w:rsidRDefault="00F92BFE" w:rsidP="00620C3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lang w:val="sr-Cyrl-BA"/>
              </w:rPr>
            </w:pPr>
          </w:p>
        </w:tc>
      </w:tr>
      <w:tr w:rsidR="00F92BFE" w:rsidRPr="00022543" w:rsidTr="00620C3A">
        <w:trPr>
          <w:trHeight w:val="67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spacing w:before="120" w:after="12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13:45 – 14.30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06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Мониторинг имплементације и процес евалуације пројекта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spacing w:before="120" w:after="120" w:line="240" w:lineRule="auto"/>
              <w:ind w:left="97" w:hanging="97"/>
              <w:rPr>
                <w:rFonts w:asciiTheme="minorHAnsi" w:hAnsiTheme="minorHAnsi"/>
                <w:lang w:val="sr-Cyrl-BA"/>
              </w:rPr>
            </w:pPr>
          </w:p>
        </w:tc>
      </w:tr>
      <w:tr w:rsidR="00F92BFE" w:rsidRPr="00022543" w:rsidTr="00620C3A">
        <w:trPr>
          <w:trHeight w:val="67"/>
          <w:jc w:val="center"/>
        </w:trPr>
        <w:tc>
          <w:tcPr>
            <w:tcW w:w="778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spacing w:before="120" w:after="120" w:line="240" w:lineRule="auto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14.30 - 16.00</w:t>
            </w:r>
          </w:p>
        </w:tc>
        <w:tc>
          <w:tcPr>
            <w:tcW w:w="2817" w:type="pct"/>
            <w:tcBorders>
              <w:top w:val="single" w:sz="8" w:space="0" w:color="769DCC"/>
              <w:left w:val="single" w:sz="4" w:space="0" w:color="auto"/>
              <w:bottom w:val="single" w:sz="8" w:space="0" w:color="769DCC"/>
              <w:right w:val="nil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06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Закључна разматрања, питања и дискусија</w:t>
            </w:r>
          </w:p>
          <w:p w:rsidR="00F92BFE" w:rsidRPr="00022543" w:rsidRDefault="00F92BFE" w:rsidP="00620C3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06" w:hanging="284"/>
              <w:rPr>
                <w:rFonts w:asciiTheme="minorHAnsi" w:hAnsiTheme="minorHAnsi"/>
                <w:b/>
                <w:lang w:val="sr-Cyrl-BA"/>
              </w:rPr>
            </w:pPr>
            <w:r w:rsidRPr="00022543">
              <w:rPr>
                <w:rFonts w:asciiTheme="minorHAnsi" w:hAnsiTheme="minorHAnsi"/>
                <w:b/>
                <w:lang w:val="sr-Cyrl-BA"/>
              </w:rPr>
              <w:t>Попуњавање евалуационог упитника</w:t>
            </w:r>
          </w:p>
        </w:tc>
        <w:tc>
          <w:tcPr>
            <w:tcW w:w="1405" w:type="pct"/>
            <w:tcBorders>
              <w:top w:val="single" w:sz="8" w:space="0" w:color="769DCC"/>
              <w:left w:val="nil"/>
              <w:bottom w:val="single" w:sz="8" w:space="0" w:color="769DCC"/>
              <w:right w:val="single" w:sz="4" w:space="0" w:color="8DB3E2"/>
            </w:tcBorders>
            <w:shd w:val="clear" w:color="auto" w:fill="DBE5F1" w:themeFill="accent1" w:themeFillTint="33"/>
            <w:vAlign w:val="center"/>
          </w:tcPr>
          <w:p w:rsidR="00F92BFE" w:rsidRPr="00022543" w:rsidRDefault="00F92BFE" w:rsidP="00620C3A">
            <w:pPr>
              <w:spacing w:before="120" w:after="120" w:line="240" w:lineRule="auto"/>
              <w:ind w:left="97" w:hanging="97"/>
              <w:rPr>
                <w:rFonts w:asciiTheme="minorHAnsi" w:hAnsiTheme="minorHAnsi"/>
                <w:lang w:val="sr-Cyrl-BA"/>
              </w:rPr>
            </w:pPr>
          </w:p>
        </w:tc>
      </w:tr>
    </w:tbl>
    <w:p w:rsidR="00F92BFE" w:rsidRPr="00022543" w:rsidRDefault="00F92BFE" w:rsidP="00F92BFE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F92BFE" w:rsidRPr="00022543" w:rsidRDefault="00F92BFE" w:rsidP="00776973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sectPr w:rsidR="00F92BFE" w:rsidRPr="00022543" w:rsidSect="00B20B6A">
      <w:headerReference w:type="default" r:id="rId8"/>
      <w:pgSz w:w="11906" w:h="16838"/>
      <w:pgMar w:top="462" w:right="1080" w:bottom="1008" w:left="1080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54" w:rsidRDefault="00430F54">
      <w:pPr>
        <w:spacing w:after="0" w:line="240" w:lineRule="auto"/>
      </w:pPr>
      <w:r>
        <w:separator/>
      </w:r>
    </w:p>
  </w:endnote>
  <w:endnote w:type="continuationSeparator" w:id="0">
    <w:p w:rsidR="00430F54" w:rsidRDefault="0043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54" w:rsidRDefault="00430F54">
      <w:pPr>
        <w:spacing w:after="0" w:line="240" w:lineRule="auto"/>
      </w:pPr>
      <w:r>
        <w:separator/>
      </w:r>
    </w:p>
  </w:footnote>
  <w:footnote w:type="continuationSeparator" w:id="0">
    <w:p w:rsidR="00430F54" w:rsidRDefault="0043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C0" w:rsidRDefault="000746D6">
    <w:pPr>
      <w:pStyle w:val="Header"/>
      <w:rPr>
        <w:lang w:val="sr-Cyrl-BA"/>
      </w:rPr>
    </w:pPr>
    <w:r w:rsidRPr="001923C0">
      <w:rPr>
        <w:noProof/>
        <w:lang w:val="bs-Latn-BA" w:eastAsia="bs-Latn-BA"/>
      </w:rPr>
      <w:drawing>
        <wp:anchor distT="0" distB="0" distL="114300" distR="114300" simplePos="0" relativeHeight="251662336" behindDoc="0" locked="0" layoutInCell="1" allowOverlap="1" wp14:anchorId="35F08B4E" wp14:editId="681D0CB2">
          <wp:simplePos x="0" y="0"/>
          <wp:positionH relativeFrom="column">
            <wp:posOffset>5154295</wp:posOffset>
          </wp:positionH>
          <wp:positionV relativeFrom="paragraph">
            <wp:posOffset>-220980</wp:posOffset>
          </wp:positionV>
          <wp:extent cx="1181100" cy="8953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23C0">
      <w:rPr>
        <w:noProof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3D7CEEF1" wp14:editId="7CE76B10">
          <wp:simplePos x="0" y="0"/>
          <wp:positionH relativeFrom="column">
            <wp:posOffset>4220845</wp:posOffset>
          </wp:positionH>
          <wp:positionV relativeFrom="paragraph">
            <wp:posOffset>-149225</wp:posOffset>
          </wp:positionV>
          <wp:extent cx="812800" cy="7874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91440" distB="91440" distL="114300" distR="114300" simplePos="0" relativeHeight="251659264" behindDoc="0" locked="0" layoutInCell="0" allowOverlap="1" wp14:anchorId="55034B02" wp14:editId="7A6171DA">
              <wp:simplePos x="0" y="0"/>
              <wp:positionH relativeFrom="page">
                <wp:posOffset>641985</wp:posOffset>
              </wp:positionH>
              <wp:positionV relativeFrom="page">
                <wp:posOffset>224155</wp:posOffset>
              </wp:positionV>
              <wp:extent cx="4049395" cy="1306195"/>
              <wp:effectExtent l="0" t="0" r="8255" b="8255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049395" cy="1306195"/>
                      </a:xfrm>
                      <a:prstGeom prst="rect">
                        <a:avLst/>
                      </a:prstGeom>
                      <a:solidFill>
                        <a:srgbClr val="739BC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90500" dir="10800000" algn="ctr" rotWithShape="0">
                                <a:srgbClr val="F7964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923C0" w:rsidRPr="001923C0" w:rsidRDefault="001923C0" w:rsidP="001923C0">
                          <w:pPr>
                            <w:spacing w:after="0" w:line="0" w:lineRule="atLeast"/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 w:rsidRPr="001923C0">
                            <w:rPr>
                              <w:b/>
                              <w:lang w:val="sr-Cyrl-BA"/>
                            </w:rPr>
                            <w:t>ПЛАН РАДА ОБУКЕ</w:t>
                          </w:r>
                        </w:p>
                        <w:p w:rsidR="001923C0" w:rsidRPr="001923C0" w:rsidRDefault="001923C0" w:rsidP="001923C0">
                          <w:pPr>
                            <w:spacing w:after="0" w:line="0" w:lineRule="atLeast"/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 w:rsidRPr="001923C0">
                            <w:rPr>
                              <w:b/>
                              <w:lang w:val="sr-Cyrl-BA"/>
                            </w:rPr>
                            <w:t xml:space="preserve"> СЛУЖБЕНИКА У ЈЕДИНИЦАМА ЛОКАЛНЕ САМОУПРАВЕ РЕПУБЛИКЕ СРПСКЕ НА ТЕМУ: </w:t>
                          </w:r>
                        </w:p>
                        <w:p w:rsidR="001923C0" w:rsidRPr="005460DB" w:rsidRDefault="005460DB" w:rsidP="005460DB">
                          <w:pPr>
                            <w:spacing w:after="0" w:line="0" w:lineRule="atLeast"/>
                            <w:jc w:val="center"/>
                            <w:rPr>
                              <w:b/>
                              <w:bCs/>
                              <w:lang w:val="sr-Cyrl-CS"/>
                            </w:rPr>
                          </w:pPr>
                          <w:r w:rsidRPr="005460DB">
                            <w:rPr>
                              <w:b/>
                              <w:bCs/>
                              <w:lang w:val="sr-Latn-ME"/>
                            </w:rPr>
                            <w:t>„</w:t>
                          </w:r>
                          <w:r w:rsidR="00EA3089">
                            <w:rPr>
                              <w:b/>
                              <w:bCs/>
                              <w:lang w:val="sr-Cyrl-BA"/>
                            </w:rPr>
                            <w:t>Инструменти за идентификацију и припрему</w:t>
                          </w:r>
                          <w:r w:rsidR="000746D6">
                            <w:rPr>
                              <w:b/>
                              <w:bCs/>
                              <w:lang w:val="sr-Cyrl-BA"/>
                            </w:rPr>
                            <w:t xml:space="preserve"> развојних пројеката</w:t>
                          </w:r>
                          <w:r>
                            <w:rPr>
                              <w:b/>
                              <w:bCs/>
                              <w:lang w:val="sr-Cyrl-CS"/>
                            </w:rPr>
                            <w:t>“</w:t>
                          </w:r>
                        </w:p>
                        <w:p w:rsidR="001923C0" w:rsidRPr="009C4618" w:rsidRDefault="00E07A86" w:rsidP="001923C0">
                          <w:pPr>
                            <w:spacing w:after="0" w:line="0" w:lineRule="atLeast"/>
                            <w:jc w:val="center"/>
                            <w:rPr>
                              <w:b/>
                              <w:color w:val="FFFFFF"/>
                              <w:spacing w:val="18"/>
                              <w:lang w:val="bs-Latn-BA"/>
                            </w:rPr>
                          </w:pPr>
                          <w:bookmarkStart w:id="1" w:name="OLE_LINK23"/>
                          <w:bookmarkStart w:id="2" w:name="OLE_LINK24"/>
                          <w:bookmarkStart w:id="3" w:name="_Hlk387733573"/>
                          <w:bookmarkStart w:id="4" w:name="OLE_LINK25"/>
                          <w:bookmarkStart w:id="5" w:name="OLE_LINK26"/>
                          <w:bookmarkStart w:id="6" w:name="_Hlk387733578"/>
                          <w:r>
                            <w:rPr>
                              <w:b/>
                              <w:lang w:val="sr-Cyrl-BA"/>
                            </w:rPr>
                            <w:t>Источна Илиџа</w:t>
                          </w:r>
                          <w:r w:rsidR="00641664">
                            <w:rPr>
                              <w:b/>
                              <w:lang w:val="sr-Cyrl-BA"/>
                            </w:rPr>
                            <w:t xml:space="preserve">, </w:t>
                          </w:r>
                          <w:r>
                            <w:rPr>
                              <w:b/>
                              <w:lang w:val="bs-Latn-BA"/>
                            </w:rPr>
                            <w:t>7-9</w:t>
                          </w:r>
                          <w:r w:rsidR="00F37B5B">
                            <w:rPr>
                              <w:b/>
                              <w:lang w:val="sr-Cyrl-BA"/>
                            </w:rPr>
                            <w:t xml:space="preserve">. </w:t>
                          </w:r>
                          <w:r w:rsidR="000746D6">
                            <w:rPr>
                              <w:b/>
                              <w:lang w:val="sr-Cyrl-BA"/>
                            </w:rPr>
                            <w:t>август</w:t>
                          </w:r>
                          <w:r w:rsidR="00FF374B">
                            <w:rPr>
                              <w:b/>
                              <w:lang w:val="sr-Cyrl-RS"/>
                            </w:rPr>
                            <w:t xml:space="preserve"> </w:t>
                          </w:r>
                          <w:r w:rsidR="003143ED">
                            <w:rPr>
                              <w:b/>
                              <w:lang w:val="sr-Cyrl-BA"/>
                            </w:rPr>
                            <w:t>201</w:t>
                          </w:r>
                          <w:r w:rsidR="005460DB">
                            <w:rPr>
                              <w:b/>
                              <w:lang w:val="sr-Cyrl-BA"/>
                            </w:rPr>
                            <w:t>8</w:t>
                          </w:r>
                          <w:r w:rsidR="001923C0" w:rsidRPr="001923C0">
                            <w:rPr>
                              <w:b/>
                              <w:lang w:val="sr-Cyrl-BA"/>
                            </w:rPr>
                            <w:t>. године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</w:p>
                      </w:txbxContent>
                    </wps:txbx>
                    <wps:bodyPr rot="0" vert="horz" wrap="square" lIns="182880" tIns="91440" rIns="18288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0.55pt;margin-top:17.65pt;width:318.85pt;height:102.8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" o:allowincell="f" fillcolor="#739bcb" stroked="f" strokeweight="1.5pt">
              <v:shadow color="#f79646" opacity=".5" offset="-15pt,0"/>
              <v:textbox inset="14.4pt,7.2pt,14.4pt,7.2pt">
                <w:txbxContent>
                  <w:p w:rsidR="001923C0" w:rsidRPr="001923C0" w:rsidRDefault="001923C0" w:rsidP="001923C0">
                    <w:pPr>
                      <w:spacing w:after="0" w:line="0" w:lineRule="atLeast"/>
                      <w:jc w:val="center"/>
                      <w:rPr>
                        <w:b/>
                        <w:lang w:val="sr-Cyrl-BA"/>
                      </w:rPr>
                    </w:pPr>
                    <w:r w:rsidRPr="001923C0">
                      <w:rPr>
                        <w:b/>
                        <w:lang w:val="sr-Cyrl-BA"/>
                      </w:rPr>
                      <w:t>ПЛАН РАДА ОБУКЕ</w:t>
                    </w:r>
                  </w:p>
                  <w:p w:rsidR="001923C0" w:rsidRPr="001923C0" w:rsidRDefault="001923C0" w:rsidP="001923C0">
                    <w:pPr>
                      <w:spacing w:after="0" w:line="0" w:lineRule="atLeast"/>
                      <w:jc w:val="center"/>
                      <w:rPr>
                        <w:b/>
                        <w:lang w:val="sr-Cyrl-BA"/>
                      </w:rPr>
                    </w:pPr>
                    <w:r w:rsidRPr="001923C0">
                      <w:rPr>
                        <w:b/>
                        <w:lang w:val="sr-Cyrl-BA"/>
                      </w:rPr>
                      <w:t xml:space="preserve"> СЛУЖБЕНИКА У ЈЕДИНИЦАМА ЛОКАЛНЕ САМОУПРАВЕ РЕПУБЛИКЕ СРПСКЕ НА ТЕМУ: </w:t>
                    </w:r>
                  </w:p>
                  <w:p w:rsidR="001923C0" w:rsidRPr="005460DB" w:rsidRDefault="005460DB" w:rsidP="005460DB">
                    <w:pPr>
                      <w:spacing w:after="0" w:line="0" w:lineRule="atLeast"/>
                      <w:jc w:val="center"/>
                      <w:rPr>
                        <w:b/>
                        <w:bCs/>
                        <w:lang w:val="sr-Cyrl-CS"/>
                      </w:rPr>
                    </w:pPr>
                    <w:r w:rsidRPr="005460DB">
                      <w:rPr>
                        <w:b/>
                        <w:bCs/>
                        <w:lang w:val="sr-Latn-ME"/>
                      </w:rPr>
                      <w:t>„</w:t>
                    </w:r>
                    <w:r w:rsidR="00EA3089">
                      <w:rPr>
                        <w:b/>
                        <w:bCs/>
                        <w:lang w:val="sr-Cyrl-BA"/>
                      </w:rPr>
                      <w:t>Инструменти за идентификацију и припрему</w:t>
                    </w:r>
                    <w:r w:rsidR="000746D6">
                      <w:rPr>
                        <w:b/>
                        <w:bCs/>
                        <w:lang w:val="sr-Cyrl-BA"/>
                      </w:rPr>
                      <w:t xml:space="preserve"> развојних пројеката</w:t>
                    </w:r>
                    <w:r>
                      <w:rPr>
                        <w:b/>
                        <w:bCs/>
                        <w:lang w:val="sr-Cyrl-CS"/>
                      </w:rPr>
                      <w:t>“</w:t>
                    </w:r>
                  </w:p>
                  <w:p w:rsidR="001923C0" w:rsidRPr="009C4618" w:rsidRDefault="00E07A86" w:rsidP="001923C0">
                    <w:pPr>
                      <w:spacing w:after="0" w:line="0" w:lineRule="atLeast"/>
                      <w:jc w:val="center"/>
                      <w:rPr>
                        <w:b/>
                        <w:color w:val="FFFFFF"/>
                        <w:spacing w:val="18"/>
                        <w:lang w:val="bs-Latn-BA"/>
                      </w:rPr>
                    </w:pPr>
                    <w:bookmarkStart w:id="7" w:name="OLE_LINK23"/>
                    <w:bookmarkStart w:id="8" w:name="OLE_LINK24"/>
                    <w:bookmarkStart w:id="9" w:name="_Hlk387733573"/>
                    <w:bookmarkStart w:id="10" w:name="OLE_LINK25"/>
                    <w:bookmarkStart w:id="11" w:name="OLE_LINK26"/>
                    <w:bookmarkStart w:id="12" w:name="_Hlk387733578"/>
                    <w:r>
                      <w:rPr>
                        <w:b/>
                        <w:lang w:val="sr-Cyrl-BA"/>
                      </w:rPr>
                      <w:t>Источна Илиџа</w:t>
                    </w:r>
                    <w:r w:rsidR="00641664">
                      <w:rPr>
                        <w:b/>
                        <w:lang w:val="sr-Cyrl-BA"/>
                      </w:rPr>
                      <w:t xml:space="preserve">, </w:t>
                    </w:r>
                    <w:r>
                      <w:rPr>
                        <w:b/>
                        <w:lang w:val="bs-Latn-BA"/>
                      </w:rPr>
                      <w:t>7-9</w:t>
                    </w:r>
                    <w:r w:rsidR="00F37B5B">
                      <w:rPr>
                        <w:b/>
                        <w:lang w:val="sr-Cyrl-BA"/>
                      </w:rPr>
                      <w:t xml:space="preserve">. </w:t>
                    </w:r>
                    <w:r w:rsidR="000746D6">
                      <w:rPr>
                        <w:b/>
                        <w:lang w:val="sr-Cyrl-BA"/>
                      </w:rPr>
                      <w:t>август</w:t>
                    </w:r>
                    <w:r w:rsidR="00FF374B">
                      <w:rPr>
                        <w:b/>
                        <w:lang w:val="sr-Cyrl-RS"/>
                      </w:rPr>
                      <w:t xml:space="preserve"> </w:t>
                    </w:r>
                    <w:r w:rsidR="003143ED">
                      <w:rPr>
                        <w:b/>
                        <w:lang w:val="sr-Cyrl-BA"/>
                      </w:rPr>
                      <w:t>201</w:t>
                    </w:r>
                    <w:r w:rsidR="005460DB">
                      <w:rPr>
                        <w:b/>
                        <w:lang w:val="sr-Cyrl-BA"/>
                      </w:rPr>
                      <w:t>8</w:t>
                    </w:r>
                    <w:r w:rsidR="001923C0" w:rsidRPr="001923C0">
                      <w:rPr>
                        <w:b/>
                        <w:lang w:val="sr-Cyrl-BA"/>
                      </w:rPr>
                      <w:t>. године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923C0" w:rsidRDefault="001923C0">
    <w:pPr>
      <w:pStyle w:val="Header"/>
      <w:rPr>
        <w:lang w:val="sr-Cyrl-BA"/>
      </w:rPr>
    </w:pPr>
  </w:p>
  <w:p w:rsidR="001923C0" w:rsidRDefault="001923C0">
    <w:pPr>
      <w:pStyle w:val="Header"/>
      <w:rPr>
        <w:lang w:val="sr-Cyrl-BA"/>
      </w:rPr>
    </w:pPr>
  </w:p>
  <w:p w:rsidR="001923C0" w:rsidRDefault="001923C0">
    <w:pPr>
      <w:pStyle w:val="Header"/>
      <w:rPr>
        <w:lang w:val="sr-Cyrl-BA"/>
      </w:rPr>
    </w:pPr>
  </w:p>
  <w:p w:rsidR="001923C0" w:rsidRDefault="000746D6">
    <w:pPr>
      <w:pStyle w:val="Header"/>
      <w:rPr>
        <w:lang w:val="sr-Cyrl-BA"/>
      </w:rPr>
    </w:pPr>
    <w:r>
      <w:rPr>
        <w:noProof/>
        <w:lang w:val="bs-Latn-BA" w:eastAsia="bs-Latn-BA"/>
      </w:rPr>
      <w:drawing>
        <wp:anchor distT="0" distB="0" distL="114300" distR="114300" simplePos="0" relativeHeight="251663360" behindDoc="0" locked="0" layoutInCell="1" allowOverlap="1" wp14:anchorId="0759A824" wp14:editId="15942EF1">
          <wp:simplePos x="0" y="0"/>
          <wp:positionH relativeFrom="margin">
            <wp:posOffset>4775200</wp:posOffset>
          </wp:positionH>
          <wp:positionV relativeFrom="margin">
            <wp:posOffset>-822960</wp:posOffset>
          </wp:positionV>
          <wp:extent cx="1327150" cy="486410"/>
          <wp:effectExtent l="0" t="0" r="6350" b="8890"/>
          <wp:wrapSquare wrapText="bothSides"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23C0" w:rsidRDefault="001923C0">
    <w:pPr>
      <w:pStyle w:val="Header"/>
      <w:rPr>
        <w:lang w:val="sr-Cyrl-BA"/>
      </w:rPr>
    </w:pPr>
  </w:p>
  <w:p w:rsidR="001923C0" w:rsidRDefault="000746D6" w:rsidP="000746D6">
    <w:pPr>
      <w:pStyle w:val="Header"/>
      <w:tabs>
        <w:tab w:val="clear" w:pos="4680"/>
        <w:tab w:val="clear" w:pos="9360"/>
        <w:tab w:val="left" w:pos="8165"/>
        <w:tab w:val="left" w:pos="8703"/>
      </w:tabs>
      <w:rPr>
        <w:lang w:val="sr-Cyrl-BA"/>
      </w:rPr>
    </w:pPr>
    <w:r>
      <w:rPr>
        <w:lang w:val="sr-Cyrl-BA"/>
      </w:rPr>
      <w:tab/>
    </w:r>
    <w:r>
      <w:rPr>
        <w:lang w:val="sr-Cyrl-BA"/>
      </w:rPr>
      <w:tab/>
      <w:t xml:space="preserve">                </w:t>
    </w:r>
  </w:p>
  <w:p w:rsidR="001923C0" w:rsidRDefault="001923C0">
    <w:pPr>
      <w:pStyle w:val="Header"/>
      <w:rPr>
        <w:lang w:val="sr-Cyrl-BA"/>
      </w:rPr>
    </w:pPr>
  </w:p>
  <w:p w:rsidR="001923C0" w:rsidRDefault="001923C0">
    <w:pPr>
      <w:pStyle w:val="Header"/>
      <w:rPr>
        <w:lang w:val="sr-Cyrl-BA"/>
      </w:rPr>
    </w:pPr>
  </w:p>
  <w:p w:rsidR="001923C0" w:rsidRPr="001923C0" w:rsidRDefault="001923C0">
    <w:pPr>
      <w:pStyle w:val="Header"/>
      <w:rPr>
        <w:lang w:val="sr-Cyrl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66C"/>
    <w:multiLevelType w:val="hybridMultilevel"/>
    <w:tmpl w:val="8CD40338"/>
    <w:lvl w:ilvl="0" w:tplc="623055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C17E8B"/>
    <w:multiLevelType w:val="hybridMultilevel"/>
    <w:tmpl w:val="C4CC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85581"/>
    <w:multiLevelType w:val="hybridMultilevel"/>
    <w:tmpl w:val="E95E45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7C546D"/>
    <w:multiLevelType w:val="hybridMultilevel"/>
    <w:tmpl w:val="14D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D1DED"/>
    <w:multiLevelType w:val="hybridMultilevel"/>
    <w:tmpl w:val="1802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12518"/>
    <w:multiLevelType w:val="hybridMultilevel"/>
    <w:tmpl w:val="A53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974AC"/>
    <w:multiLevelType w:val="hybridMultilevel"/>
    <w:tmpl w:val="21E00BEE"/>
    <w:lvl w:ilvl="0" w:tplc="8E1A07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73B1A"/>
    <w:multiLevelType w:val="hybridMultilevel"/>
    <w:tmpl w:val="3E940A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B719B4"/>
    <w:multiLevelType w:val="hybridMultilevel"/>
    <w:tmpl w:val="8380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C4E9C"/>
    <w:multiLevelType w:val="hybridMultilevel"/>
    <w:tmpl w:val="1D8E570A"/>
    <w:lvl w:ilvl="0" w:tplc="1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21"/>
    <w:rsid w:val="00017745"/>
    <w:rsid w:val="00022543"/>
    <w:rsid w:val="00026F78"/>
    <w:rsid w:val="00051541"/>
    <w:rsid w:val="00070521"/>
    <w:rsid w:val="000746D6"/>
    <w:rsid w:val="000753A8"/>
    <w:rsid w:val="0008069D"/>
    <w:rsid w:val="000943B4"/>
    <w:rsid w:val="000D17C4"/>
    <w:rsid w:val="0011746F"/>
    <w:rsid w:val="0012498F"/>
    <w:rsid w:val="001352FF"/>
    <w:rsid w:val="00136AF2"/>
    <w:rsid w:val="0014234E"/>
    <w:rsid w:val="00192321"/>
    <w:rsid w:val="001923C0"/>
    <w:rsid w:val="001A5E5F"/>
    <w:rsid w:val="001B61D1"/>
    <w:rsid w:val="001E5BF0"/>
    <w:rsid w:val="00257902"/>
    <w:rsid w:val="00282E35"/>
    <w:rsid w:val="00286667"/>
    <w:rsid w:val="002B254D"/>
    <w:rsid w:val="002E7A69"/>
    <w:rsid w:val="002F21E9"/>
    <w:rsid w:val="00312716"/>
    <w:rsid w:val="003143ED"/>
    <w:rsid w:val="00320AB4"/>
    <w:rsid w:val="0032417B"/>
    <w:rsid w:val="003324E9"/>
    <w:rsid w:val="00335F55"/>
    <w:rsid w:val="003710C6"/>
    <w:rsid w:val="00376FEE"/>
    <w:rsid w:val="00397484"/>
    <w:rsid w:val="003A5EC6"/>
    <w:rsid w:val="003F0E15"/>
    <w:rsid w:val="004050F8"/>
    <w:rsid w:val="00412A0D"/>
    <w:rsid w:val="0041403D"/>
    <w:rsid w:val="00423DFB"/>
    <w:rsid w:val="00430F54"/>
    <w:rsid w:val="00452818"/>
    <w:rsid w:val="004C129A"/>
    <w:rsid w:val="004C515A"/>
    <w:rsid w:val="00501421"/>
    <w:rsid w:val="00516F11"/>
    <w:rsid w:val="005328E9"/>
    <w:rsid w:val="005460DB"/>
    <w:rsid w:val="00551320"/>
    <w:rsid w:val="0057638B"/>
    <w:rsid w:val="00584025"/>
    <w:rsid w:val="005A702C"/>
    <w:rsid w:val="00622B08"/>
    <w:rsid w:val="00631154"/>
    <w:rsid w:val="00641664"/>
    <w:rsid w:val="00690AAB"/>
    <w:rsid w:val="006A752A"/>
    <w:rsid w:val="006D094A"/>
    <w:rsid w:val="006D4114"/>
    <w:rsid w:val="006E48D9"/>
    <w:rsid w:val="0070700D"/>
    <w:rsid w:val="007334EA"/>
    <w:rsid w:val="007426EC"/>
    <w:rsid w:val="00745026"/>
    <w:rsid w:val="00747849"/>
    <w:rsid w:val="00763405"/>
    <w:rsid w:val="00776973"/>
    <w:rsid w:val="007A27BE"/>
    <w:rsid w:val="007A3C9B"/>
    <w:rsid w:val="007C4A68"/>
    <w:rsid w:val="007D56A3"/>
    <w:rsid w:val="007F3521"/>
    <w:rsid w:val="00804DC3"/>
    <w:rsid w:val="0083126F"/>
    <w:rsid w:val="0085042A"/>
    <w:rsid w:val="00856C82"/>
    <w:rsid w:val="008604FF"/>
    <w:rsid w:val="008865BF"/>
    <w:rsid w:val="008B6F56"/>
    <w:rsid w:val="008C0E63"/>
    <w:rsid w:val="008C1C5F"/>
    <w:rsid w:val="008D481A"/>
    <w:rsid w:val="00942FED"/>
    <w:rsid w:val="009740CE"/>
    <w:rsid w:val="0097433A"/>
    <w:rsid w:val="00995D10"/>
    <w:rsid w:val="009A5629"/>
    <w:rsid w:val="009B7BDF"/>
    <w:rsid w:val="009C14C6"/>
    <w:rsid w:val="009C7E84"/>
    <w:rsid w:val="009E4A41"/>
    <w:rsid w:val="009F533A"/>
    <w:rsid w:val="00A13E87"/>
    <w:rsid w:val="00A6535B"/>
    <w:rsid w:val="00A72ACE"/>
    <w:rsid w:val="00A84ED8"/>
    <w:rsid w:val="00AA1998"/>
    <w:rsid w:val="00AB6F36"/>
    <w:rsid w:val="00AB73B0"/>
    <w:rsid w:val="00AD1A13"/>
    <w:rsid w:val="00AE0913"/>
    <w:rsid w:val="00AF3BF2"/>
    <w:rsid w:val="00B05529"/>
    <w:rsid w:val="00B15F42"/>
    <w:rsid w:val="00B20B6A"/>
    <w:rsid w:val="00B56420"/>
    <w:rsid w:val="00B627BD"/>
    <w:rsid w:val="00B64710"/>
    <w:rsid w:val="00BB4534"/>
    <w:rsid w:val="00BD31FF"/>
    <w:rsid w:val="00BE0A91"/>
    <w:rsid w:val="00C058A6"/>
    <w:rsid w:val="00C642CC"/>
    <w:rsid w:val="00C726E2"/>
    <w:rsid w:val="00C94785"/>
    <w:rsid w:val="00C959E1"/>
    <w:rsid w:val="00CA5FF9"/>
    <w:rsid w:val="00CC20F5"/>
    <w:rsid w:val="00CD555E"/>
    <w:rsid w:val="00CE44E7"/>
    <w:rsid w:val="00CF3F51"/>
    <w:rsid w:val="00D25689"/>
    <w:rsid w:val="00D44230"/>
    <w:rsid w:val="00D4474C"/>
    <w:rsid w:val="00D46181"/>
    <w:rsid w:val="00D47D28"/>
    <w:rsid w:val="00D66B70"/>
    <w:rsid w:val="00D74B59"/>
    <w:rsid w:val="00D75DB6"/>
    <w:rsid w:val="00D9051D"/>
    <w:rsid w:val="00DA0747"/>
    <w:rsid w:val="00DE38AE"/>
    <w:rsid w:val="00DF0101"/>
    <w:rsid w:val="00DF5ACD"/>
    <w:rsid w:val="00E04A4E"/>
    <w:rsid w:val="00E07A86"/>
    <w:rsid w:val="00E13AD5"/>
    <w:rsid w:val="00E145F0"/>
    <w:rsid w:val="00E560F8"/>
    <w:rsid w:val="00E854BA"/>
    <w:rsid w:val="00E976D3"/>
    <w:rsid w:val="00EA3089"/>
    <w:rsid w:val="00EA3F72"/>
    <w:rsid w:val="00ED3981"/>
    <w:rsid w:val="00F1789C"/>
    <w:rsid w:val="00F2424A"/>
    <w:rsid w:val="00F36187"/>
    <w:rsid w:val="00F37B5B"/>
    <w:rsid w:val="00F417CD"/>
    <w:rsid w:val="00F479A3"/>
    <w:rsid w:val="00F541FC"/>
    <w:rsid w:val="00F8155A"/>
    <w:rsid w:val="00F92BFE"/>
    <w:rsid w:val="00FA371F"/>
    <w:rsid w:val="00FD0DFD"/>
    <w:rsid w:val="00FD4357"/>
    <w:rsid w:val="00FE34B3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F0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52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0521"/>
    <w:rPr>
      <w:rFonts w:ascii="Calibri" w:eastAsia="Calibri" w:hAnsi="Calibri" w:cs="Times New Roman"/>
      <w:sz w:val="20"/>
      <w:szCs w:val="20"/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37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EE"/>
    <w:rPr>
      <w:rFonts w:ascii="Calibri" w:eastAsia="Calibri" w:hAnsi="Calibri" w:cs="Times New Roman"/>
      <w:lang w:val="sr-Latn-BA"/>
    </w:rPr>
  </w:style>
  <w:style w:type="table" w:styleId="MediumShading2-Accent6">
    <w:name w:val="Medium Shading 2 Accent 6"/>
    <w:basedOn w:val="TableNormal"/>
    <w:uiPriority w:val="64"/>
    <w:rsid w:val="00BB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34"/>
    <w:rPr>
      <w:rFonts w:ascii="Tahoma" w:eastAsia="Calibri" w:hAnsi="Tahoma" w:cs="Tahoma"/>
      <w:sz w:val="16"/>
      <w:szCs w:val="16"/>
      <w:lang w:val="sr-Latn-BA"/>
    </w:rPr>
  </w:style>
  <w:style w:type="table" w:styleId="TableGrid">
    <w:name w:val="Table Grid"/>
    <w:basedOn w:val="TableNormal"/>
    <w:uiPriority w:val="59"/>
    <w:rsid w:val="00B0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6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F11"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F11"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F0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52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0521"/>
    <w:rPr>
      <w:rFonts w:ascii="Calibri" w:eastAsia="Calibri" w:hAnsi="Calibri" w:cs="Times New Roman"/>
      <w:sz w:val="20"/>
      <w:szCs w:val="20"/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37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EE"/>
    <w:rPr>
      <w:rFonts w:ascii="Calibri" w:eastAsia="Calibri" w:hAnsi="Calibri" w:cs="Times New Roman"/>
      <w:lang w:val="sr-Latn-BA"/>
    </w:rPr>
  </w:style>
  <w:style w:type="table" w:styleId="MediumShading2-Accent6">
    <w:name w:val="Medium Shading 2 Accent 6"/>
    <w:basedOn w:val="TableNormal"/>
    <w:uiPriority w:val="64"/>
    <w:rsid w:val="00BB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34"/>
    <w:rPr>
      <w:rFonts w:ascii="Tahoma" w:eastAsia="Calibri" w:hAnsi="Tahoma" w:cs="Tahoma"/>
      <w:sz w:val="16"/>
      <w:szCs w:val="16"/>
      <w:lang w:val="sr-Latn-BA"/>
    </w:rPr>
  </w:style>
  <w:style w:type="table" w:styleId="TableGrid">
    <w:name w:val="Table Grid"/>
    <w:basedOn w:val="TableNormal"/>
    <w:uiPriority w:val="59"/>
    <w:rsid w:val="00B0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6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F11"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F11"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Warez-BB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Aleksandar Kaurin</cp:lastModifiedBy>
  <cp:revision>6</cp:revision>
  <cp:lastPrinted>2018-07-20T09:21:00Z</cp:lastPrinted>
  <dcterms:created xsi:type="dcterms:W3CDTF">2018-07-18T10:14:00Z</dcterms:created>
  <dcterms:modified xsi:type="dcterms:W3CDTF">2018-07-20T09:29:00Z</dcterms:modified>
</cp:coreProperties>
</file>