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4B092E5" w14:textId="77777777" w:rsidR="004F0AAA" w:rsidRDefault="00C23E9F">
      <w:r w:rsidRPr="00C23E9F">
        <w:rPr>
          <w:noProof/>
          <w:lang w:val="en-US"/>
        </w:rPr>
        <w:drawing>
          <wp:anchor distT="0" distB="0" distL="114300" distR="114300" simplePos="0" relativeHeight="251669504" behindDoc="0" locked="0" layoutInCell="1" allowOverlap="1" wp14:anchorId="08E2AB34" wp14:editId="7ACEB078">
            <wp:simplePos x="0" y="0"/>
            <wp:positionH relativeFrom="margin">
              <wp:posOffset>-899795</wp:posOffset>
            </wp:positionH>
            <wp:positionV relativeFrom="margin">
              <wp:posOffset>-882650</wp:posOffset>
            </wp:positionV>
            <wp:extent cx="7543800" cy="2828925"/>
            <wp:effectExtent l="0" t="0" r="0" b="0"/>
            <wp:wrapSquare wrapText="bothSides"/>
            <wp:docPr id="1" name="Picture 1" descr="C:\Users\alex.vukovic\Downloads\EEN Blow Up Presen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vukovic\Downloads\EEN Blow Up Presentati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3800" cy="2828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00533A" w14:textId="77777777" w:rsidR="00CD0F97" w:rsidRDefault="00CD0F97"/>
    <w:p w14:paraId="6885B19C" w14:textId="77777777" w:rsidR="00CD0F97" w:rsidRDefault="00CD0F97"/>
    <w:p w14:paraId="6BFB89D5" w14:textId="77777777" w:rsidR="00CD0F97" w:rsidRDefault="00CD0F97"/>
    <w:p w14:paraId="2BE39A41" w14:textId="77777777" w:rsidR="00CD0F97" w:rsidRPr="001F2566" w:rsidRDefault="001F2566" w:rsidP="00ED483B">
      <w:pPr>
        <w:pStyle w:val="Title"/>
        <w:jc w:val="center"/>
        <w:rPr>
          <w:rFonts w:asciiTheme="minorHAnsi" w:hAnsiTheme="minorHAnsi" w:cs="Times New Roman"/>
          <w:lang w:val="sr-Cyrl-BA"/>
        </w:rPr>
      </w:pPr>
      <w:r>
        <w:rPr>
          <w:rFonts w:asciiTheme="minorHAnsi" w:hAnsiTheme="minorHAnsi" w:cs="Times New Roman"/>
          <w:lang w:val="sr-Cyrl-BA"/>
        </w:rPr>
        <w:t>БИЛТЕН ПОСЛОВНЕ САРАДЊЕ</w:t>
      </w:r>
      <w:r>
        <w:rPr>
          <w:rFonts w:asciiTheme="minorHAnsi" w:hAnsiTheme="minorHAnsi" w:cs="Times New Roman"/>
        </w:rPr>
        <w:t xml:space="preserve"> </w:t>
      </w:r>
    </w:p>
    <w:p w14:paraId="55A17C6A" w14:textId="77777777" w:rsidR="00ED483B" w:rsidRPr="006060A7" w:rsidRDefault="004879FF" w:rsidP="00ED483B">
      <w:pPr>
        <w:pStyle w:val="Title"/>
        <w:jc w:val="center"/>
        <w:rPr>
          <w:rFonts w:asciiTheme="minorHAnsi" w:hAnsiTheme="minorHAnsi" w:cs="Times New Roman"/>
          <w:sz w:val="40"/>
          <w:lang w:val="sr-Cyrl-BA"/>
        </w:rPr>
      </w:pPr>
      <w:r w:rsidRPr="006060A7">
        <w:rPr>
          <w:rFonts w:asciiTheme="minorHAnsi" w:hAnsiTheme="minorHAnsi" w:cs="Times New Roman"/>
          <w:sz w:val="40"/>
          <w:lang w:val="sr-Cyrl-BA"/>
        </w:rPr>
        <w:t>Европска мрежа предузетништва Републике Српске</w:t>
      </w:r>
    </w:p>
    <w:p w14:paraId="2F2ECF51" w14:textId="77777777" w:rsidR="00CD0F97" w:rsidRPr="00CD24E5" w:rsidRDefault="002B6BA4" w:rsidP="00CD24E5">
      <w:pPr>
        <w:pStyle w:val="Heading2"/>
        <w:jc w:val="center"/>
        <w:rPr>
          <w:rFonts w:cs="Times New Roman"/>
          <w:lang w:val="sr-Cyrl-BA"/>
        </w:rPr>
      </w:pPr>
      <w:r>
        <w:rPr>
          <w:rFonts w:cs="Times New Roman"/>
          <w:lang w:val="sr-Cyrl-BA"/>
        </w:rPr>
        <w:t>1.1.2019. – 28.2.</w:t>
      </w:r>
      <w:r w:rsidR="00252A6E">
        <w:rPr>
          <w:rFonts w:cs="Times New Roman"/>
          <w:lang w:val="sr-Cyrl-BA"/>
        </w:rPr>
        <w:t>2019.</w:t>
      </w:r>
      <w:r w:rsidR="00252A6E">
        <w:rPr>
          <w:rFonts w:cs="Times New Roman"/>
        </w:rPr>
        <w:t xml:space="preserve"> </w:t>
      </w:r>
    </w:p>
    <w:p w14:paraId="31D423FA" w14:textId="77777777" w:rsidR="00CD0F97" w:rsidRDefault="00CD0F97"/>
    <w:p w14:paraId="32750796" w14:textId="77777777" w:rsidR="00CD0F97" w:rsidRDefault="006A7AED">
      <w:r>
        <w:rPr>
          <w:noProof/>
          <w:lang w:val="en-US"/>
        </w:rPr>
        <w:drawing>
          <wp:anchor distT="0" distB="0" distL="114300" distR="114300" simplePos="0" relativeHeight="251661312" behindDoc="0" locked="0" layoutInCell="1" allowOverlap="1" wp14:anchorId="6654EFD7" wp14:editId="6381FBDF">
            <wp:simplePos x="0" y="0"/>
            <wp:positionH relativeFrom="margin">
              <wp:align>center</wp:align>
            </wp:positionH>
            <wp:positionV relativeFrom="margin">
              <wp:align>bottom</wp:align>
            </wp:positionV>
            <wp:extent cx="6491605" cy="1986280"/>
            <wp:effectExtent l="19050" t="0" r="4445" b="0"/>
            <wp:wrapSquare wrapText="bothSides"/>
            <wp:docPr id="17" name="Picture 7" descr="C:\Users\jelena.markovic\Desktop\Presentatio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elena.markovic\Desktop\Presentation3.jpg"/>
                    <pic:cNvPicPr>
                      <a:picLocks noChangeAspect="1" noChangeArrowheads="1"/>
                    </pic:cNvPicPr>
                  </pic:nvPicPr>
                  <pic:blipFill>
                    <a:blip r:embed="rId9" cstate="print">
                      <a:lum contrast="30000"/>
                    </a:blip>
                    <a:srcRect/>
                    <a:stretch>
                      <a:fillRect/>
                    </a:stretch>
                  </pic:blipFill>
                  <pic:spPr bwMode="auto">
                    <a:xfrm>
                      <a:off x="0" y="0"/>
                      <a:ext cx="6491605" cy="1986280"/>
                    </a:xfrm>
                    <a:prstGeom prst="rect">
                      <a:avLst/>
                    </a:prstGeom>
                    <a:noFill/>
                    <a:ln w="9525">
                      <a:noFill/>
                      <a:miter lim="800000"/>
                      <a:headEnd/>
                      <a:tailEnd/>
                    </a:ln>
                  </pic:spPr>
                </pic:pic>
              </a:graphicData>
            </a:graphic>
          </wp:anchor>
        </w:drawing>
      </w:r>
    </w:p>
    <w:p w14:paraId="4EB0D032" w14:textId="77777777" w:rsidR="006A7AED" w:rsidRDefault="006A7AED" w:rsidP="006A7AED">
      <w:pPr>
        <w:rPr>
          <w:lang w:val="sr-Cyrl-BA"/>
        </w:rPr>
      </w:pPr>
    </w:p>
    <w:p w14:paraId="702FEBAC" w14:textId="77777777" w:rsidR="00555572" w:rsidRDefault="00555572" w:rsidP="006A7AED">
      <w:pPr>
        <w:jc w:val="both"/>
        <w:rPr>
          <w:rFonts w:cs="Arial"/>
          <w:b/>
          <w:color w:val="17365D" w:themeColor="text2" w:themeShade="BF"/>
          <w:sz w:val="28"/>
          <w:szCs w:val="20"/>
        </w:rPr>
      </w:pPr>
    </w:p>
    <w:p w14:paraId="797119B2" w14:textId="77777777" w:rsidR="00555572" w:rsidRPr="00417758" w:rsidRDefault="00555572" w:rsidP="006A7AED">
      <w:pPr>
        <w:jc w:val="both"/>
        <w:rPr>
          <w:rFonts w:cs="Arial"/>
          <w:b/>
          <w:color w:val="17365D" w:themeColor="text2" w:themeShade="BF"/>
          <w:sz w:val="28"/>
          <w:szCs w:val="20"/>
          <w:lang w:val="sr-Cyrl-BA"/>
        </w:rPr>
      </w:pPr>
    </w:p>
    <w:p w14:paraId="02F3B761" w14:textId="77777777" w:rsidR="00555572" w:rsidRDefault="00555572" w:rsidP="006A7AED">
      <w:pPr>
        <w:jc w:val="both"/>
        <w:rPr>
          <w:rFonts w:cs="Arial"/>
          <w:b/>
          <w:color w:val="17365D" w:themeColor="text2" w:themeShade="BF"/>
          <w:sz w:val="28"/>
          <w:szCs w:val="20"/>
        </w:rPr>
      </w:pPr>
    </w:p>
    <w:p w14:paraId="5ACEC580" w14:textId="77777777" w:rsidR="00821059" w:rsidRDefault="00821059" w:rsidP="006A7AED">
      <w:pPr>
        <w:jc w:val="both"/>
        <w:rPr>
          <w:rFonts w:cs="Arial"/>
          <w:b/>
          <w:color w:val="17365D" w:themeColor="text2" w:themeShade="BF"/>
          <w:sz w:val="28"/>
          <w:szCs w:val="20"/>
          <w:lang w:val="sr-Cyrl-BA"/>
        </w:rPr>
      </w:pPr>
    </w:p>
    <w:p w14:paraId="497BA15C" w14:textId="77777777" w:rsidR="00821059" w:rsidRDefault="00821059" w:rsidP="006A7AED">
      <w:pPr>
        <w:jc w:val="both"/>
        <w:rPr>
          <w:rFonts w:cs="Arial"/>
          <w:b/>
          <w:color w:val="17365D" w:themeColor="text2" w:themeShade="BF"/>
          <w:sz w:val="28"/>
          <w:szCs w:val="20"/>
          <w:lang w:val="sr-Cyrl-BA"/>
        </w:rPr>
      </w:pPr>
    </w:p>
    <w:p w14:paraId="26EA1972" w14:textId="77777777" w:rsidR="006060A7" w:rsidRPr="00100961" w:rsidRDefault="00CA1463" w:rsidP="006A7AED">
      <w:pPr>
        <w:jc w:val="both"/>
        <w:rPr>
          <w:rFonts w:cs="Arial"/>
          <w:b/>
          <w:color w:val="17365D" w:themeColor="text2" w:themeShade="BF"/>
          <w:sz w:val="28"/>
          <w:szCs w:val="20"/>
          <w:lang w:val="sr-Cyrl-BA"/>
        </w:rPr>
      </w:pPr>
      <w:r>
        <w:rPr>
          <w:rFonts w:cs="Arial"/>
          <w:b/>
          <w:color w:val="17365D" w:themeColor="text2" w:themeShade="BF"/>
          <w:sz w:val="28"/>
          <w:szCs w:val="20"/>
          <w:lang w:val="sr-Cyrl-BA"/>
        </w:rPr>
        <w:t xml:space="preserve">Шта је </w:t>
      </w:r>
      <w:r w:rsidR="00400764">
        <w:rPr>
          <w:rFonts w:cs="Arial"/>
          <w:b/>
          <w:color w:val="17365D" w:themeColor="text2" w:themeShade="BF"/>
          <w:sz w:val="28"/>
          <w:szCs w:val="20"/>
        </w:rPr>
        <w:t>Е</w:t>
      </w:r>
      <w:r w:rsidR="00100961" w:rsidRPr="00100961">
        <w:rPr>
          <w:rFonts w:cs="Arial"/>
          <w:b/>
          <w:color w:val="17365D" w:themeColor="text2" w:themeShade="BF"/>
          <w:sz w:val="28"/>
          <w:szCs w:val="20"/>
          <w:lang w:val="sr-Cyrl-BA"/>
        </w:rPr>
        <w:t>вропска мрежа предузетништва?</w:t>
      </w:r>
    </w:p>
    <w:p w14:paraId="7DDEE7C7" w14:textId="77777777" w:rsidR="006B4DA9" w:rsidRDefault="00342797" w:rsidP="00342797">
      <w:pPr>
        <w:spacing w:after="0"/>
        <w:jc w:val="both"/>
        <w:rPr>
          <w:color w:val="17365D" w:themeColor="text2" w:themeShade="BF"/>
          <w:sz w:val="28"/>
        </w:rPr>
      </w:pPr>
      <w:r w:rsidRPr="00342797">
        <w:rPr>
          <w:color w:val="17365D" w:themeColor="text2" w:themeShade="BF"/>
          <w:sz w:val="28"/>
        </w:rPr>
        <w:t>Европск</w:t>
      </w:r>
      <w:r w:rsidR="00400764">
        <w:rPr>
          <w:color w:val="17365D" w:themeColor="text2" w:themeShade="BF"/>
          <w:sz w:val="28"/>
        </w:rPr>
        <w:t>а</w:t>
      </w:r>
      <w:r w:rsidRPr="00342797">
        <w:rPr>
          <w:color w:val="17365D" w:themeColor="text2" w:themeShade="BF"/>
          <w:sz w:val="28"/>
        </w:rPr>
        <w:t xml:space="preserve"> мреж</w:t>
      </w:r>
      <w:r w:rsidR="00400764">
        <w:rPr>
          <w:color w:val="17365D" w:themeColor="text2" w:themeShade="BF"/>
          <w:sz w:val="28"/>
        </w:rPr>
        <w:t>а</w:t>
      </w:r>
      <w:r w:rsidRPr="00342797">
        <w:rPr>
          <w:color w:val="17365D" w:themeColor="text2" w:themeShade="BF"/>
          <w:sz w:val="28"/>
        </w:rPr>
        <w:t xml:space="preserve"> предузетништва</w:t>
      </w:r>
      <w:r w:rsidR="006B4DA9">
        <w:rPr>
          <w:color w:val="17365D" w:themeColor="text2" w:themeShade="BF"/>
          <w:sz w:val="28"/>
          <w:lang w:val="sr-Cyrl-BA"/>
        </w:rPr>
        <w:t xml:space="preserve"> (ЕЕН)</w:t>
      </w:r>
      <w:r w:rsidRPr="00342797">
        <w:rPr>
          <w:color w:val="17365D" w:themeColor="text2" w:themeShade="BF"/>
          <w:sz w:val="28"/>
        </w:rPr>
        <w:t xml:space="preserve">, као инструмент подршке предузећима, покренута је још 1987. године на иницијативу Европске комисије у циљу подстицања развоја предузећа. </w:t>
      </w:r>
      <w:r w:rsidR="006B4DA9">
        <w:rPr>
          <w:color w:val="17365D" w:themeColor="text2" w:themeShade="BF"/>
          <w:sz w:val="28"/>
          <w:lang w:val="sr-Cyrl-BA"/>
        </w:rPr>
        <w:t>Р</w:t>
      </w:r>
      <w:r w:rsidRPr="00342797">
        <w:rPr>
          <w:color w:val="17365D" w:themeColor="text2" w:themeShade="BF"/>
          <w:sz w:val="28"/>
        </w:rPr>
        <w:t xml:space="preserve">аспрострањена </w:t>
      </w:r>
      <w:r w:rsidR="006B4DA9">
        <w:rPr>
          <w:color w:val="17365D" w:themeColor="text2" w:themeShade="BF"/>
          <w:sz w:val="28"/>
          <w:lang w:val="sr-Cyrl-BA"/>
        </w:rPr>
        <w:t xml:space="preserve">је </w:t>
      </w:r>
      <w:r w:rsidRPr="00342797">
        <w:rPr>
          <w:color w:val="17365D" w:themeColor="text2" w:themeShade="BF"/>
          <w:sz w:val="28"/>
        </w:rPr>
        <w:t xml:space="preserve">у 60 земаља широм свијета и на тај начин омогућава малим и средњим предузећима да остваре пословну сарадњу са иностраним партнерима. </w:t>
      </w:r>
    </w:p>
    <w:p w14:paraId="6B6EB46D" w14:textId="77777777" w:rsidR="006B4DA9" w:rsidRDefault="00342797" w:rsidP="00342797">
      <w:pPr>
        <w:spacing w:after="0"/>
        <w:jc w:val="both"/>
        <w:rPr>
          <w:color w:val="17365D" w:themeColor="text2" w:themeShade="BF"/>
          <w:sz w:val="28"/>
        </w:rPr>
      </w:pPr>
      <w:r w:rsidRPr="00342797">
        <w:rPr>
          <w:color w:val="17365D" w:themeColor="text2" w:themeShade="BF"/>
          <w:sz w:val="28"/>
        </w:rPr>
        <w:t xml:space="preserve">Чланови Европске мреже предузетништва Републике Српске су, осим Републичке агенције за развој малих и средњих предузећа као координатора, Привредна комора Републике Српске, Универзитет у Бањој Луци, Универзитет у Источном Сарајеву и Иновациони центар Бања Лука. Посматрачи активности ЕУНОРС-а су Министарство </w:t>
      </w:r>
      <w:r w:rsidR="006B4DA9">
        <w:rPr>
          <w:color w:val="17365D" w:themeColor="text2" w:themeShade="BF"/>
          <w:sz w:val="28"/>
          <w:lang w:val="sr-Cyrl-BA"/>
        </w:rPr>
        <w:t>привреде и предузетништва</w:t>
      </w:r>
      <w:r w:rsidRPr="00342797">
        <w:rPr>
          <w:color w:val="17365D" w:themeColor="text2" w:themeShade="BF"/>
          <w:sz w:val="28"/>
        </w:rPr>
        <w:t xml:space="preserve">, Министарство финансија и Министарство за </w:t>
      </w:r>
      <w:r w:rsidR="006B4DA9">
        <w:rPr>
          <w:color w:val="17365D" w:themeColor="text2" w:themeShade="BF"/>
          <w:sz w:val="28"/>
          <w:lang w:val="sr-Cyrl-BA"/>
        </w:rPr>
        <w:t>европске интеграције и међународну</w:t>
      </w:r>
      <w:r w:rsidRPr="00342797">
        <w:rPr>
          <w:color w:val="17365D" w:themeColor="text2" w:themeShade="BF"/>
          <w:sz w:val="28"/>
        </w:rPr>
        <w:t xml:space="preserve"> сарадњу. </w:t>
      </w:r>
    </w:p>
    <w:p w14:paraId="110CB29C" w14:textId="77777777" w:rsidR="00342797" w:rsidRPr="00342797" w:rsidRDefault="00342797" w:rsidP="00342797">
      <w:pPr>
        <w:spacing w:after="0"/>
        <w:jc w:val="both"/>
        <w:rPr>
          <w:color w:val="17365D" w:themeColor="text2" w:themeShade="BF"/>
          <w:sz w:val="28"/>
        </w:rPr>
      </w:pPr>
      <w:r w:rsidRPr="00342797">
        <w:rPr>
          <w:color w:val="17365D" w:themeColor="text2" w:themeShade="BF"/>
          <w:sz w:val="28"/>
          <w:lang w:val="sr-Cyrl-BA"/>
        </w:rPr>
        <w:t>Главни циљ функционисања ЕЕН је подршка предузећима и предузетницима, тако да су они најважнији корисници овог механизма подршке</w:t>
      </w:r>
      <w:r w:rsidR="00E843B4">
        <w:rPr>
          <w:color w:val="17365D" w:themeColor="text2" w:themeShade="BF"/>
          <w:sz w:val="28"/>
          <w:lang w:val="sr-Cyrl-BA"/>
        </w:rPr>
        <w:t>,</w:t>
      </w:r>
      <w:r w:rsidRPr="00342797">
        <w:rPr>
          <w:color w:val="17365D" w:themeColor="text2" w:themeShade="BF"/>
          <w:sz w:val="28"/>
          <w:lang w:val="sr-Cyrl-BA"/>
        </w:rPr>
        <w:t xml:space="preserve"> али и научне и развојне институције, кластери, инкубатори, владине институције, финансијске организације и др. Дакле, ЕЕН представља систематичан механизам подршке предузећима</w:t>
      </w:r>
      <w:r w:rsidR="006B4DA9">
        <w:rPr>
          <w:color w:val="17365D" w:themeColor="text2" w:themeShade="BF"/>
          <w:sz w:val="28"/>
          <w:lang w:val="sr-Cyrl-BA"/>
        </w:rPr>
        <w:t xml:space="preserve"> </w:t>
      </w:r>
      <w:r w:rsidRPr="00342797">
        <w:rPr>
          <w:color w:val="17365D" w:themeColor="text2" w:themeShade="BF"/>
          <w:sz w:val="28"/>
          <w:lang w:val="sr-Cyrl-BA"/>
        </w:rPr>
        <w:t>и институцијама из различитих области.</w:t>
      </w:r>
    </w:p>
    <w:p w14:paraId="2F2CCBA3" w14:textId="77777777" w:rsidR="0081238A" w:rsidRDefault="004374B7" w:rsidP="004374B7">
      <w:pPr>
        <w:tabs>
          <w:tab w:val="left" w:pos="4410"/>
        </w:tabs>
        <w:jc w:val="both"/>
        <w:rPr>
          <w:rFonts w:cs="Arial"/>
          <w:color w:val="17365D" w:themeColor="text2" w:themeShade="BF"/>
          <w:sz w:val="28"/>
          <w:szCs w:val="20"/>
          <w:lang w:val="sr-Cyrl-BA"/>
        </w:rPr>
      </w:pPr>
      <w:r w:rsidRPr="004374B7">
        <w:rPr>
          <w:rFonts w:cs="Arial"/>
          <w:color w:val="17365D" w:themeColor="text2" w:themeShade="BF"/>
          <w:sz w:val="32"/>
          <w:szCs w:val="20"/>
          <w:lang w:val="sr-Cyrl-BA"/>
        </w:rPr>
        <w:tab/>
      </w:r>
      <w:r w:rsidR="00810A7E">
        <w:rPr>
          <w:rFonts w:cs="Arial"/>
          <w:color w:val="17365D" w:themeColor="text2" w:themeShade="BF"/>
          <w:sz w:val="28"/>
          <w:szCs w:val="20"/>
          <w:lang w:val="sr-Cyrl-BA"/>
        </w:rPr>
        <w:br/>
      </w:r>
    </w:p>
    <w:p w14:paraId="648CF232" w14:textId="77777777" w:rsidR="004374B7" w:rsidRDefault="004374B7" w:rsidP="0081238A">
      <w:pPr>
        <w:jc w:val="both"/>
        <w:rPr>
          <w:rFonts w:cs="Arial"/>
          <w:color w:val="17365D" w:themeColor="text2" w:themeShade="BF"/>
          <w:sz w:val="28"/>
          <w:szCs w:val="20"/>
          <w:lang w:val="sr-Cyrl-BA"/>
        </w:rPr>
        <w:sectPr w:rsidR="004374B7" w:rsidSect="00314AD9">
          <w:pgSz w:w="11906" w:h="16838"/>
          <w:pgMar w:top="1417" w:right="1417" w:bottom="1417" w:left="1417" w:header="708" w:footer="708" w:gutter="0"/>
          <w:cols w:space="708"/>
          <w:docGrid w:linePitch="360"/>
        </w:sectPr>
      </w:pPr>
    </w:p>
    <w:p w14:paraId="0E345B08" w14:textId="77777777" w:rsidR="00810A7E" w:rsidRDefault="00810A7E" w:rsidP="0081238A">
      <w:pPr>
        <w:jc w:val="both"/>
        <w:rPr>
          <w:rFonts w:cs="Arial"/>
          <w:color w:val="17365D" w:themeColor="text2" w:themeShade="BF"/>
          <w:sz w:val="28"/>
          <w:szCs w:val="20"/>
          <w:lang w:val="sr-Cyrl-BA"/>
        </w:rPr>
      </w:pPr>
    </w:p>
    <w:p w14:paraId="099506D8" w14:textId="77777777" w:rsidR="0081238A" w:rsidRDefault="0081238A" w:rsidP="0081238A">
      <w:pPr>
        <w:jc w:val="both"/>
        <w:rPr>
          <w:rFonts w:cs="Arial"/>
          <w:color w:val="17365D" w:themeColor="text2" w:themeShade="BF"/>
          <w:sz w:val="28"/>
          <w:szCs w:val="20"/>
          <w:lang w:val="sr-Cyrl-BA"/>
        </w:rPr>
        <w:sectPr w:rsidR="0081238A" w:rsidSect="00314AD9">
          <w:type w:val="continuous"/>
          <w:pgSz w:w="11906" w:h="16838"/>
          <w:pgMar w:top="720" w:right="720" w:bottom="720" w:left="720" w:header="708" w:footer="708" w:gutter="0"/>
          <w:cols w:num="2" w:space="708"/>
          <w:docGrid w:linePitch="360"/>
        </w:sectPr>
      </w:pPr>
      <w:r>
        <w:rPr>
          <w:rFonts w:cs="Arial"/>
          <w:color w:val="17365D" w:themeColor="text2" w:themeShade="BF"/>
          <w:sz w:val="28"/>
          <w:szCs w:val="20"/>
          <w:lang w:val="sr-Cyrl-BA"/>
        </w:rPr>
        <w:lastRenderedPageBreak/>
        <w:br/>
      </w:r>
    </w:p>
    <w:p w14:paraId="35344424" w14:textId="77777777" w:rsidR="004374B7" w:rsidRDefault="004374B7" w:rsidP="0081238A">
      <w:pPr>
        <w:jc w:val="both"/>
        <w:rPr>
          <w:rFonts w:cs="Arial"/>
          <w:color w:val="17365D" w:themeColor="text2" w:themeShade="BF"/>
          <w:sz w:val="28"/>
          <w:szCs w:val="20"/>
          <w:lang w:val="sr-Cyrl-BA"/>
        </w:rPr>
        <w:sectPr w:rsidR="004374B7" w:rsidSect="00314AD9">
          <w:type w:val="continuous"/>
          <w:pgSz w:w="11906" w:h="16838"/>
          <w:pgMar w:top="720" w:right="720" w:bottom="720" w:left="720" w:header="708" w:footer="708" w:gutter="0"/>
          <w:cols w:num="2" w:space="708"/>
          <w:docGrid w:linePitch="360"/>
        </w:sectPr>
      </w:pPr>
    </w:p>
    <w:p w14:paraId="3126F158" w14:textId="77777777" w:rsidR="0081238A" w:rsidRPr="0081238A" w:rsidRDefault="0081238A" w:rsidP="0081238A">
      <w:pPr>
        <w:jc w:val="both"/>
        <w:rPr>
          <w:rFonts w:cs="Arial"/>
          <w:color w:val="17365D" w:themeColor="text2" w:themeShade="BF"/>
          <w:szCs w:val="20"/>
          <w:lang w:val="sr-Cyrl-BA"/>
        </w:rPr>
        <w:sectPr w:rsidR="0081238A" w:rsidRPr="0081238A" w:rsidSect="00314AD9">
          <w:type w:val="continuous"/>
          <w:pgSz w:w="11906" w:h="16838"/>
          <w:pgMar w:top="720" w:right="720" w:bottom="720" w:left="720" w:header="708" w:footer="708" w:gutter="0"/>
          <w:cols w:num="2" w:space="708"/>
          <w:docGrid w:linePitch="360"/>
        </w:sectPr>
      </w:pPr>
      <w:r>
        <w:rPr>
          <w:rFonts w:cs="Arial"/>
          <w:color w:val="17365D" w:themeColor="text2" w:themeShade="BF"/>
          <w:sz w:val="28"/>
          <w:szCs w:val="20"/>
          <w:lang w:val="sr-Cyrl-BA"/>
        </w:rPr>
        <w:lastRenderedPageBreak/>
        <w:br/>
      </w:r>
    </w:p>
    <w:p w14:paraId="3E0595C2" w14:textId="77777777" w:rsidR="00555572" w:rsidRPr="00555572" w:rsidRDefault="00821059" w:rsidP="00555572">
      <w:pPr>
        <w:rPr>
          <w:lang w:eastAsia="sr-Latn-BA"/>
        </w:rPr>
        <w:sectPr w:rsidR="00555572" w:rsidRPr="00555572" w:rsidSect="00314AD9">
          <w:type w:val="continuous"/>
          <w:pgSz w:w="11906" w:h="16838"/>
          <w:pgMar w:top="720" w:right="720" w:bottom="720" w:left="720" w:header="708" w:footer="708" w:gutter="0"/>
          <w:cols w:space="708"/>
          <w:docGrid w:linePitch="360"/>
        </w:sectPr>
      </w:pPr>
      <w:r>
        <w:rPr>
          <w:rFonts w:cs="Arial"/>
          <w:noProof/>
          <w:color w:val="17365D" w:themeColor="text2" w:themeShade="BF"/>
          <w:sz w:val="28"/>
          <w:szCs w:val="20"/>
          <w:lang w:val="en-US"/>
        </w:rPr>
        <w:drawing>
          <wp:anchor distT="0" distB="0" distL="114300" distR="114300" simplePos="0" relativeHeight="251660288" behindDoc="0" locked="0" layoutInCell="1" allowOverlap="1" wp14:anchorId="0CA88204" wp14:editId="37908B6D">
            <wp:simplePos x="0" y="0"/>
            <wp:positionH relativeFrom="margin">
              <wp:posOffset>-523875</wp:posOffset>
            </wp:positionH>
            <wp:positionV relativeFrom="margin">
              <wp:posOffset>7244080</wp:posOffset>
            </wp:positionV>
            <wp:extent cx="6638925" cy="1285875"/>
            <wp:effectExtent l="19050" t="0" r="9525" b="0"/>
            <wp:wrapSquare wrapText="bothSides"/>
            <wp:docPr id="34" name="Picture 34" descr="C:\Users\jelena.markovic\Desktop\ACO\Presentation1 crno bije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jelena.markovic\Desktop\ACO\Presentation1 crno bijela.jpg"/>
                    <pic:cNvPicPr>
                      <a:picLocks noChangeAspect="1" noChangeArrowheads="1"/>
                    </pic:cNvPicPr>
                  </pic:nvPicPr>
                  <pic:blipFill>
                    <a:blip r:embed="rId10" cstate="print">
                      <a:grayscl/>
                      <a:lum contrast="40000"/>
                    </a:blip>
                    <a:srcRect/>
                    <a:stretch>
                      <a:fillRect/>
                    </a:stretch>
                  </pic:blipFill>
                  <pic:spPr bwMode="auto">
                    <a:xfrm>
                      <a:off x="0" y="0"/>
                      <a:ext cx="6638925" cy="1285875"/>
                    </a:xfrm>
                    <a:prstGeom prst="rect">
                      <a:avLst/>
                    </a:prstGeom>
                    <a:noFill/>
                    <a:ln w="9525">
                      <a:noFill/>
                      <a:miter lim="800000"/>
                      <a:headEnd/>
                      <a:tailEnd/>
                    </a:ln>
                  </pic:spPr>
                </pic:pic>
              </a:graphicData>
            </a:graphic>
          </wp:anchor>
        </w:drawing>
      </w:r>
    </w:p>
    <w:p w14:paraId="774F16AE" w14:textId="77777777" w:rsidR="00BE7B33" w:rsidRDefault="00BE7B33" w:rsidP="007F166A">
      <w:pPr>
        <w:pStyle w:val="Title"/>
        <w:rPr>
          <w:rFonts w:asciiTheme="minorHAnsi" w:hAnsiTheme="minorHAnsi"/>
          <w:b/>
          <w:bCs/>
          <w:spacing w:val="0"/>
          <w:kern w:val="0"/>
          <w:sz w:val="28"/>
          <w:szCs w:val="40"/>
          <w:lang w:val="sr-Cyrl-BA"/>
        </w:rPr>
      </w:pPr>
    </w:p>
    <w:p w14:paraId="3025FDEF" w14:textId="77777777" w:rsidR="00BE7B33" w:rsidRDefault="00BE7B33" w:rsidP="007F166A">
      <w:pPr>
        <w:pStyle w:val="Title"/>
        <w:rPr>
          <w:rFonts w:asciiTheme="minorHAnsi" w:hAnsiTheme="minorHAnsi"/>
          <w:b/>
          <w:bCs/>
          <w:spacing w:val="0"/>
          <w:kern w:val="0"/>
          <w:sz w:val="28"/>
          <w:szCs w:val="40"/>
          <w:lang w:val="sr-Cyrl-BA"/>
        </w:rPr>
      </w:pPr>
    </w:p>
    <w:p w14:paraId="3C8B82E1" w14:textId="77777777" w:rsidR="00BE7B33" w:rsidRDefault="00BE7B33" w:rsidP="007F166A">
      <w:pPr>
        <w:pStyle w:val="Title"/>
        <w:rPr>
          <w:rFonts w:asciiTheme="minorHAnsi" w:hAnsiTheme="minorHAnsi"/>
          <w:b/>
          <w:bCs/>
          <w:spacing w:val="0"/>
          <w:kern w:val="0"/>
          <w:sz w:val="28"/>
          <w:szCs w:val="40"/>
          <w:lang w:val="sr-Cyrl-BA"/>
        </w:rPr>
      </w:pPr>
    </w:p>
    <w:p w14:paraId="4F28CF66" w14:textId="77777777" w:rsidR="00BE7B33" w:rsidRDefault="00BE7B33" w:rsidP="007F166A">
      <w:pPr>
        <w:pStyle w:val="Title"/>
        <w:rPr>
          <w:rFonts w:asciiTheme="minorHAnsi" w:hAnsiTheme="minorHAnsi"/>
          <w:b/>
          <w:bCs/>
          <w:spacing w:val="0"/>
          <w:kern w:val="0"/>
          <w:sz w:val="28"/>
          <w:szCs w:val="40"/>
          <w:lang w:val="sr-Cyrl-BA"/>
        </w:rPr>
      </w:pPr>
    </w:p>
    <w:p w14:paraId="6BA957D7" w14:textId="77777777" w:rsidR="00BD11D7" w:rsidRPr="00E843B4" w:rsidRDefault="004879FF" w:rsidP="007F166A">
      <w:pPr>
        <w:pStyle w:val="Title"/>
        <w:rPr>
          <w:rFonts w:asciiTheme="minorHAnsi" w:hAnsiTheme="minorHAnsi" w:cstheme="minorHAnsi"/>
          <w:sz w:val="22"/>
          <w:lang w:val="sr-Cyrl-BA"/>
        </w:rPr>
      </w:pPr>
      <w:r w:rsidRPr="00BA5168">
        <w:rPr>
          <w:rFonts w:asciiTheme="minorHAnsi" w:hAnsiTheme="minorHAnsi"/>
          <w:b/>
          <w:bCs/>
          <w:spacing w:val="0"/>
          <w:kern w:val="0"/>
          <w:sz w:val="28"/>
          <w:szCs w:val="40"/>
        </w:rPr>
        <w:t>Понуда и</w:t>
      </w:r>
      <w:r w:rsidR="0063406D" w:rsidRPr="00BA5168">
        <w:rPr>
          <w:rFonts w:asciiTheme="minorHAnsi" w:hAnsiTheme="minorHAnsi"/>
          <w:b/>
          <w:bCs/>
          <w:spacing w:val="0"/>
          <w:kern w:val="0"/>
          <w:sz w:val="28"/>
          <w:szCs w:val="40"/>
        </w:rPr>
        <w:t xml:space="preserve"> потражња пословне и технолошке</w:t>
      </w:r>
      <w:r w:rsidR="00CD24E5" w:rsidRPr="00BA5168">
        <w:rPr>
          <w:rFonts w:asciiTheme="minorHAnsi" w:hAnsiTheme="minorHAnsi"/>
          <w:b/>
          <w:bCs/>
          <w:spacing w:val="0"/>
          <w:kern w:val="0"/>
          <w:sz w:val="28"/>
          <w:szCs w:val="40"/>
          <w:lang w:val="sr-Cyrl-BA"/>
        </w:rPr>
        <w:t xml:space="preserve"> </w:t>
      </w:r>
      <w:r w:rsidR="001F2566" w:rsidRPr="00BA5168">
        <w:rPr>
          <w:rFonts w:asciiTheme="minorHAnsi" w:hAnsiTheme="minorHAnsi"/>
          <w:b/>
          <w:bCs/>
          <w:spacing w:val="0"/>
          <w:kern w:val="0"/>
          <w:sz w:val="28"/>
          <w:szCs w:val="40"/>
        </w:rPr>
        <w:t>сарадње</w:t>
      </w:r>
      <w:r w:rsidR="001F2566">
        <w:rPr>
          <w:rFonts w:asciiTheme="minorHAnsi" w:hAnsiTheme="minorHAnsi"/>
          <w:b/>
          <w:bCs/>
          <w:spacing w:val="0"/>
          <w:kern w:val="0"/>
          <w:sz w:val="36"/>
          <w:szCs w:val="40"/>
          <w:lang w:val="sr-Cyrl-BA"/>
        </w:rPr>
        <w:br/>
      </w:r>
      <w:r w:rsidRPr="00E843B4">
        <w:rPr>
          <w:rFonts w:asciiTheme="minorHAnsi" w:hAnsiTheme="minorHAnsi" w:cstheme="minorHAnsi"/>
          <w:sz w:val="22"/>
          <w:lang w:val="sr-Cyrl-BA"/>
        </w:rPr>
        <w:t>Више информација на</w:t>
      </w:r>
    </w:p>
    <w:p w14:paraId="5A9BC080" w14:textId="77777777" w:rsidR="006A7AED" w:rsidRPr="00E843B4" w:rsidRDefault="00E023A0" w:rsidP="006A7AED">
      <w:pPr>
        <w:pStyle w:val="Title"/>
        <w:rPr>
          <w:rFonts w:asciiTheme="minorHAnsi" w:hAnsiTheme="minorHAnsi" w:cstheme="minorHAnsi"/>
          <w:sz w:val="22"/>
        </w:rPr>
      </w:pPr>
      <w:r>
        <w:rPr>
          <w:rFonts w:asciiTheme="minorHAnsi" w:hAnsiTheme="minorHAnsi" w:cstheme="minorHAnsi"/>
          <w:sz w:val="22"/>
          <w:lang w:val="sr-Cyrl-BA"/>
        </w:rPr>
        <w:t>имејл</w:t>
      </w:r>
      <w:r w:rsidR="00BD11D7" w:rsidRPr="00E843B4">
        <w:rPr>
          <w:rFonts w:asciiTheme="minorHAnsi" w:hAnsiTheme="minorHAnsi" w:cstheme="minorHAnsi"/>
          <w:sz w:val="22"/>
          <w:lang w:val="sr-Cyrl-BA"/>
        </w:rPr>
        <w:t>:</w:t>
      </w:r>
      <w:r w:rsidR="00A17C2A" w:rsidRPr="00E843B4">
        <w:rPr>
          <w:rFonts w:asciiTheme="minorHAnsi" w:hAnsiTheme="minorHAnsi" w:cstheme="minorHAnsi"/>
          <w:sz w:val="22"/>
        </w:rPr>
        <w:t xml:space="preserve"> </w:t>
      </w:r>
      <w:r w:rsidR="00C03A0C" w:rsidRPr="00E843B4">
        <w:rPr>
          <w:rFonts w:asciiTheme="minorHAnsi" w:hAnsiTheme="minorHAnsi" w:cstheme="minorHAnsi"/>
          <w:sz w:val="22"/>
        </w:rPr>
        <w:t>een@rars-msp.org</w:t>
      </w:r>
      <w:r w:rsidR="000513B9" w:rsidRPr="00E843B4">
        <w:rPr>
          <w:rFonts w:asciiTheme="minorHAnsi" w:hAnsiTheme="minorHAnsi" w:cstheme="minorHAnsi"/>
          <w:lang w:val="sr-Cyrl-BA"/>
        </w:rPr>
        <w:br/>
      </w:r>
      <w:r w:rsidR="00BD11D7" w:rsidRPr="00E843B4">
        <w:rPr>
          <w:rFonts w:asciiTheme="minorHAnsi" w:hAnsiTheme="minorHAnsi" w:cstheme="minorHAnsi"/>
          <w:sz w:val="22"/>
          <w:lang w:val="sr-Cyrl-BA"/>
        </w:rPr>
        <w:t>тел: 051/222-120</w:t>
      </w:r>
      <w:r w:rsidR="006A7AED" w:rsidRPr="00E843B4">
        <w:rPr>
          <w:rFonts w:asciiTheme="minorHAnsi" w:hAnsiTheme="minorHAnsi" w:cstheme="minorHAnsi"/>
          <w:sz w:val="22"/>
          <w:lang w:val="sr-Cyrl-BA"/>
        </w:rPr>
        <w:br/>
      </w:r>
      <w:r w:rsidR="006A7AED" w:rsidRPr="00E843B4">
        <w:rPr>
          <w:rFonts w:asciiTheme="minorHAnsi" w:hAnsiTheme="minorHAnsi" w:cstheme="minorHAnsi"/>
          <w:sz w:val="20"/>
          <w:lang w:val="sr-Cyrl-BA"/>
        </w:rPr>
        <w:t>www.</w:t>
      </w:r>
      <w:r w:rsidR="00691D95" w:rsidRPr="00E843B4">
        <w:rPr>
          <w:rFonts w:asciiTheme="minorHAnsi" w:hAnsiTheme="minorHAnsi" w:cstheme="minorHAnsi"/>
          <w:sz w:val="20"/>
        </w:rPr>
        <w:t>eunors.org</w:t>
      </w:r>
    </w:p>
    <w:p w14:paraId="2434CFD5" w14:textId="77777777" w:rsidR="006A7AED" w:rsidRPr="006A7AED" w:rsidRDefault="006A7AED" w:rsidP="006A7AED">
      <w:pPr>
        <w:rPr>
          <w:lang w:val="sr-Cyrl-BA"/>
        </w:rPr>
      </w:pPr>
    </w:p>
    <w:p w14:paraId="1915F659" w14:textId="77777777" w:rsidR="007F166A" w:rsidRPr="007F166A" w:rsidRDefault="004374B7" w:rsidP="007F166A">
      <w:r>
        <w:rPr>
          <w:noProof/>
          <w:lang w:val="en-US"/>
        </w:rPr>
        <w:drawing>
          <wp:anchor distT="0" distB="0" distL="114300" distR="114300" simplePos="0" relativeHeight="251658240" behindDoc="0" locked="0" layoutInCell="1" allowOverlap="1" wp14:anchorId="3F41A260" wp14:editId="53FF052E">
            <wp:simplePos x="0" y="0"/>
            <wp:positionH relativeFrom="margin">
              <wp:posOffset>4024630</wp:posOffset>
            </wp:positionH>
            <wp:positionV relativeFrom="margin">
              <wp:posOffset>-33020</wp:posOffset>
            </wp:positionV>
            <wp:extent cx="1762125" cy="1304925"/>
            <wp:effectExtent l="19050" t="0" r="9525" b="0"/>
            <wp:wrapSquare wrapText="bothSides"/>
            <wp:docPr id="6" name="Picture 1" descr="C:\Users\jelena.markovic\Desktop\spajan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lena.markovic\Desktop\spajanje.png"/>
                    <pic:cNvPicPr>
                      <a:picLocks noChangeAspect="1" noChangeArrowheads="1"/>
                    </pic:cNvPicPr>
                  </pic:nvPicPr>
                  <pic:blipFill>
                    <a:blip r:embed="rId11" cstate="print">
                      <a:grayscl/>
                      <a:lum/>
                    </a:blip>
                    <a:srcRect r="5732" b="5983"/>
                    <a:stretch>
                      <a:fillRect/>
                    </a:stretch>
                  </pic:blipFill>
                  <pic:spPr bwMode="auto">
                    <a:xfrm>
                      <a:off x="0" y="0"/>
                      <a:ext cx="1762125" cy="1304925"/>
                    </a:xfrm>
                    <a:prstGeom prst="roundRect">
                      <a:avLst/>
                    </a:prstGeom>
                    <a:ln>
                      <a:noFill/>
                    </a:ln>
                    <a:effectLst>
                      <a:softEdge rad="112500"/>
                    </a:effectLst>
                  </pic:spPr>
                </pic:pic>
              </a:graphicData>
            </a:graphic>
          </wp:anchor>
        </w:drawing>
      </w:r>
    </w:p>
    <w:p w14:paraId="7A98713F" w14:textId="77777777" w:rsidR="007F166A" w:rsidRPr="007F166A" w:rsidRDefault="007F166A" w:rsidP="007F166A"/>
    <w:p w14:paraId="453D7193" w14:textId="77777777" w:rsidR="005934C5" w:rsidRDefault="005934C5" w:rsidP="007E13FC">
      <w:pPr>
        <w:rPr>
          <w:noProof/>
          <w:color w:val="17365D" w:themeColor="text2" w:themeShade="BF"/>
          <w:lang w:eastAsia="sr-Latn-BA"/>
        </w:rPr>
      </w:pPr>
    </w:p>
    <w:p w14:paraId="613AFF9F" w14:textId="77777777" w:rsidR="007F166A" w:rsidRPr="00A44C5D" w:rsidRDefault="007F166A" w:rsidP="007E13FC">
      <w:pPr>
        <w:rPr>
          <w:noProof/>
          <w:color w:val="17365D" w:themeColor="text2" w:themeShade="BF"/>
          <w:lang w:eastAsia="sr-Latn-BA"/>
        </w:rPr>
        <w:sectPr w:rsidR="007F166A" w:rsidRPr="00A44C5D" w:rsidSect="00314AD9">
          <w:type w:val="continuous"/>
          <w:pgSz w:w="11906" w:h="16838"/>
          <w:pgMar w:top="1417" w:right="1417" w:bottom="1417" w:left="1417" w:header="708" w:footer="708" w:gutter="0"/>
          <w:cols w:num="2" w:space="708"/>
          <w:docGrid w:linePitch="360"/>
        </w:sectPr>
      </w:pPr>
    </w:p>
    <w:p w14:paraId="2F6D7431" w14:textId="77777777" w:rsidR="00AD0C03" w:rsidRPr="00417758" w:rsidRDefault="00F47E89" w:rsidP="007E13FC">
      <w:pPr>
        <w:rPr>
          <w:noProof/>
          <w:color w:val="17365D" w:themeColor="text2" w:themeShade="BF"/>
          <w:lang w:eastAsia="sr-Latn-BA"/>
        </w:rPr>
      </w:pPr>
      <w:r w:rsidRPr="00417758">
        <w:rPr>
          <w:noProof/>
          <w:color w:val="17365D" w:themeColor="text2" w:themeShade="BF"/>
          <w:lang w:eastAsia="sr-Latn-BA"/>
        </w:rPr>
        <w:lastRenderedPageBreak/>
        <w:t xml:space="preserve">                                                                                                                                         </w:t>
      </w:r>
    </w:p>
    <w:p w14:paraId="150F5831" w14:textId="747C1164" w:rsidR="00357611" w:rsidRPr="00357611" w:rsidRDefault="00357611" w:rsidP="00357611">
      <w:pPr>
        <w:spacing w:after="0" w:line="240" w:lineRule="auto"/>
        <w:contextualSpacing/>
        <w:rPr>
          <w:rFonts w:eastAsiaTheme="majorEastAsia" w:cstheme="majorBidi"/>
          <w:b/>
          <w:color w:val="17365D" w:themeColor="text2" w:themeShade="BF"/>
          <w:spacing w:val="-10"/>
          <w:kern w:val="28"/>
          <w:szCs w:val="56"/>
          <w:lang w:val="sr-Cyrl-BA"/>
        </w:rPr>
      </w:pPr>
      <w:r w:rsidRPr="00357611">
        <w:rPr>
          <w:rFonts w:eastAsiaTheme="majorEastAsia" w:cstheme="majorBidi"/>
          <w:b/>
          <w:color w:val="17365D" w:themeColor="text2" w:themeShade="BF"/>
          <w:spacing w:val="-10"/>
          <w:kern w:val="28"/>
          <w:szCs w:val="56"/>
          <w:lang w:val="sr-Cyrl-BA"/>
        </w:rPr>
        <w:t>Компанија из Велике Британије тражи партнера за производњу</w:t>
      </w:r>
      <w:r w:rsidR="006562F6">
        <w:rPr>
          <w:rFonts w:eastAsiaTheme="majorEastAsia" w:cstheme="majorBidi"/>
          <w:b/>
          <w:color w:val="17365D" w:themeColor="text2" w:themeShade="BF"/>
          <w:spacing w:val="-10"/>
          <w:kern w:val="28"/>
          <w:szCs w:val="56"/>
          <w:lang w:val="sr-Cyrl-BA"/>
        </w:rPr>
        <w:t xml:space="preserve"> патентираних</w:t>
      </w:r>
      <w:r w:rsidRPr="00357611">
        <w:rPr>
          <w:rFonts w:eastAsiaTheme="majorEastAsia" w:cstheme="majorBidi"/>
          <w:b/>
          <w:color w:val="17365D" w:themeColor="text2" w:themeShade="BF"/>
          <w:spacing w:val="-10"/>
          <w:kern w:val="28"/>
          <w:szCs w:val="56"/>
          <w:lang w:val="sr-Cyrl-BA"/>
        </w:rPr>
        <w:t xml:space="preserve"> </w:t>
      </w:r>
      <w:r w:rsidR="006562F6">
        <w:rPr>
          <w:rFonts w:eastAsiaTheme="majorEastAsia" w:cstheme="majorBidi"/>
          <w:b/>
          <w:color w:val="17365D" w:themeColor="text2" w:themeShade="BF"/>
          <w:spacing w:val="-10"/>
          <w:kern w:val="28"/>
          <w:szCs w:val="56"/>
          <w:lang w:val="sr-Cyrl-BA"/>
        </w:rPr>
        <w:t xml:space="preserve">сталака </w:t>
      </w:r>
      <w:r w:rsidRPr="00357611">
        <w:rPr>
          <w:rFonts w:eastAsiaTheme="majorEastAsia" w:cstheme="majorBidi"/>
          <w:b/>
          <w:color w:val="17365D" w:themeColor="text2" w:themeShade="BF"/>
          <w:spacing w:val="-10"/>
          <w:kern w:val="28"/>
          <w:szCs w:val="56"/>
          <w:lang w:val="sr-Cyrl-BA"/>
        </w:rPr>
        <w:t>за аутомобиле по основу уговора о производњи</w:t>
      </w:r>
      <w:r>
        <w:rPr>
          <w:rFonts w:eastAsiaTheme="majorEastAsia" w:cstheme="majorBidi"/>
          <w:b/>
          <w:color w:val="17365D" w:themeColor="text2" w:themeShade="BF"/>
          <w:spacing w:val="-10"/>
          <w:kern w:val="28"/>
          <w:szCs w:val="56"/>
          <w:lang w:val="sr-Cyrl-BA"/>
        </w:rPr>
        <w:br/>
      </w:r>
      <w:r>
        <w:rPr>
          <w:rFonts w:eastAsiaTheme="majorEastAsia" w:cstheme="majorBidi"/>
          <w:b/>
          <w:bCs/>
          <w:color w:val="17365D" w:themeColor="text2" w:themeShade="BF"/>
          <w:spacing w:val="-10"/>
          <w:kern w:val="28"/>
          <w:szCs w:val="56"/>
        </w:rPr>
        <w:t>БРУК</w:t>
      </w:r>
      <w:r w:rsidRPr="00357611">
        <w:rPr>
          <w:rFonts w:eastAsiaTheme="majorEastAsia" w:cstheme="majorBidi"/>
          <w:b/>
          <w:bCs/>
          <w:color w:val="17365D" w:themeColor="text2" w:themeShade="BF"/>
          <w:spacing w:val="-10"/>
          <w:kern w:val="28"/>
          <w:szCs w:val="56"/>
        </w:rPr>
        <w:t>20190118002</w:t>
      </w:r>
    </w:p>
    <w:p w14:paraId="08B701DB" w14:textId="77777777" w:rsidR="00357611" w:rsidRPr="00357611" w:rsidRDefault="00357611" w:rsidP="00357611">
      <w:pPr>
        <w:rPr>
          <w:lang w:val="sr-Cyrl-BA"/>
        </w:rPr>
      </w:pPr>
    </w:p>
    <w:p w14:paraId="6FCEEEEB" w14:textId="7A788155" w:rsidR="00357611" w:rsidRPr="00357611" w:rsidRDefault="00357611" w:rsidP="00A05073">
      <w:pPr>
        <w:jc w:val="both"/>
        <w:rPr>
          <w:color w:val="17365D" w:themeColor="text2" w:themeShade="BF"/>
          <w:lang w:val="sr-Cyrl-BA"/>
        </w:rPr>
      </w:pPr>
      <w:r w:rsidRPr="00357611">
        <w:rPr>
          <w:color w:val="17365D" w:themeColor="text2" w:themeShade="BF"/>
          <w:lang w:val="sr-Cyrl-BA"/>
        </w:rPr>
        <w:t xml:space="preserve">Основана 1990. године, британска компанија је специјализовани добављач радних платформи за возила, ауто рампи и алата. Они продају иновативне инжењерске конструкције, погодне за професионалну и компетентну употребу у кућним радиностима, гаражама, двориштима за одржавање и радионицама. Компанија тражи производно предузеће са ласерским (или воденим млазом) профилатором и ЦНЦ  „press-brake“. Они траже партнера који ће производити патентирани ауто-сталак по уговору о производњи. </w:t>
      </w:r>
      <w:r w:rsidR="006562F6">
        <w:rPr>
          <w:color w:val="17365D" w:themeColor="text2" w:themeShade="BF"/>
          <w:lang w:val="sr-Cyrl-BA"/>
        </w:rPr>
        <w:t xml:space="preserve">Сталак </w:t>
      </w:r>
      <w:r w:rsidRPr="00357611">
        <w:rPr>
          <w:color w:val="17365D" w:themeColor="text2" w:themeShade="BF"/>
          <w:lang w:val="sr-Cyrl-BA"/>
        </w:rPr>
        <w:t>је дизајниран</w:t>
      </w:r>
      <w:r w:rsidR="006562F6">
        <w:rPr>
          <w:color w:val="17365D" w:themeColor="text2" w:themeShade="BF"/>
          <w:lang w:val="sr-Cyrl-BA"/>
        </w:rPr>
        <w:t xml:space="preserve"> тако да се</w:t>
      </w:r>
      <w:r w:rsidR="00BA7FD4">
        <w:rPr>
          <w:color w:val="17365D" w:themeColor="text2" w:themeShade="BF"/>
          <w:lang w:val="sr-Cyrl-BA"/>
        </w:rPr>
        <w:t xml:space="preserve"> </w:t>
      </w:r>
      <w:r w:rsidR="006562F6">
        <w:rPr>
          <w:color w:val="17365D" w:themeColor="text2" w:themeShade="BF"/>
          <w:lang w:val="sr-Cyrl-BA"/>
        </w:rPr>
        <w:t>производи</w:t>
      </w:r>
      <w:r w:rsidRPr="00357611">
        <w:rPr>
          <w:color w:val="17365D" w:themeColor="text2" w:themeShade="BF"/>
          <w:lang w:val="sr-Cyrl-BA"/>
        </w:rPr>
        <w:t xml:space="preserve"> брз</w:t>
      </w:r>
      <w:r w:rsidR="006562F6">
        <w:rPr>
          <w:color w:val="17365D" w:themeColor="text2" w:themeShade="BF"/>
          <w:lang w:val="sr-Cyrl-BA"/>
        </w:rPr>
        <w:t>о и једноставно</w:t>
      </w:r>
      <w:r w:rsidR="00BA7FD4">
        <w:rPr>
          <w:color w:val="17365D" w:themeColor="text2" w:themeShade="BF"/>
          <w:lang w:val="sr-Cyrl-BA"/>
        </w:rPr>
        <w:t xml:space="preserve"> </w:t>
      </w:r>
      <w:r w:rsidRPr="00357611">
        <w:rPr>
          <w:color w:val="17365D" w:themeColor="text2" w:themeShade="BF"/>
          <w:lang w:val="sr-Cyrl-BA"/>
        </w:rPr>
        <w:t>са ниским трошковима</w:t>
      </w:r>
      <w:r w:rsidR="006562F6">
        <w:rPr>
          <w:color w:val="17365D" w:themeColor="text2" w:themeShade="BF"/>
          <w:lang w:val="sr-Cyrl-BA"/>
        </w:rPr>
        <w:t>,</w:t>
      </w:r>
      <w:r w:rsidRPr="00357611">
        <w:rPr>
          <w:color w:val="17365D" w:themeColor="text2" w:themeShade="BF"/>
          <w:lang w:val="sr-Cyrl-BA"/>
        </w:rPr>
        <w:t xml:space="preserve"> кори</w:t>
      </w:r>
      <w:r w:rsidR="00BA7FD4">
        <w:rPr>
          <w:color w:val="17365D" w:themeColor="text2" w:themeShade="BF"/>
          <w:lang w:val="sr-Cyrl-BA"/>
        </w:rPr>
        <w:t>шћењем</w:t>
      </w:r>
      <w:r w:rsidRPr="00357611">
        <w:rPr>
          <w:color w:val="17365D" w:themeColor="text2" w:themeShade="BF"/>
          <w:lang w:val="sr-Cyrl-BA"/>
        </w:rPr>
        <w:t xml:space="preserve"> савремен</w:t>
      </w:r>
      <w:r w:rsidR="00BA7FD4">
        <w:rPr>
          <w:color w:val="17365D" w:themeColor="text2" w:themeShade="BF"/>
          <w:lang w:val="sr-Cyrl-BA"/>
        </w:rPr>
        <w:t>их</w:t>
      </w:r>
      <w:r w:rsidRPr="00357611">
        <w:rPr>
          <w:color w:val="17365D" w:themeColor="text2" w:themeShade="BF"/>
          <w:lang w:val="sr-Cyrl-BA"/>
        </w:rPr>
        <w:t xml:space="preserve"> машин</w:t>
      </w:r>
      <w:r w:rsidR="00BA7FD4">
        <w:rPr>
          <w:color w:val="17365D" w:themeColor="text2" w:themeShade="BF"/>
          <w:lang w:val="sr-Cyrl-BA"/>
        </w:rPr>
        <w:t>а</w:t>
      </w:r>
      <w:r w:rsidRPr="00357611">
        <w:rPr>
          <w:color w:val="17365D" w:themeColor="text2" w:themeShade="BF"/>
          <w:lang w:val="sr-Cyrl-BA"/>
        </w:rPr>
        <w:t xml:space="preserve">, </w:t>
      </w:r>
      <w:r w:rsidR="00BA7FD4">
        <w:rPr>
          <w:color w:val="17365D" w:themeColor="text2" w:themeShade="BF"/>
          <w:lang w:val="sr-Cyrl-BA"/>
        </w:rPr>
        <w:t xml:space="preserve">уз </w:t>
      </w:r>
      <w:r w:rsidRPr="00357611">
        <w:rPr>
          <w:color w:val="17365D" w:themeColor="text2" w:themeShade="BF"/>
          <w:lang w:val="sr-Cyrl-BA"/>
        </w:rPr>
        <w:t>минималну радну снагу и минималну употребу шаблона, прибора или других специјалних алата.</w:t>
      </w:r>
    </w:p>
    <w:p w14:paraId="70B0AEB2" w14:textId="77777777" w:rsidR="00357611" w:rsidRPr="00357611" w:rsidRDefault="00357611" w:rsidP="00357611">
      <w:pPr>
        <w:spacing w:after="0" w:line="240" w:lineRule="auto"/>
        <w:contextualSpacing/>
        <w:rPr>
          <w:rFonts w:eastAsiaTheme="majorEastAsia" w:cstheme="majorBidi"/>
          <w:b/>
          <w:color w:val="17365D" w:themeColor="text2" w:themeShade="BF"/>
          <w:spacing w:val="-10"/>
          <w:kern w:val="28"/>
          <w:szCs w:val="56"/>
          <w:lang w:val="sr-Cyrl-BA"/>
        </w:rPr>
      </w:pPr>
      <w:r w:rsidRPr="00357611">
        <w:rPr>
          <w:rFonts w:eastAsiaTheme="majorEastAsia" w:cstheme="majorBidi"/>
          <w:b/>
          <w:color w:val="17365D" w:themeColor="text2" w:themeShade="BF"/>
          <w:spacing w:val="-10"/>
          <w:kern w:val="28"/>
          <w:szCs w:val="56"/>
          <w:lang w:val="sr-Cyrl-BA"/>
        </w:rPr>
        <w:t>Пољска компанија нуди своје услуге дист</w:t>
      </w:r>
      <w:r w:rsidR="00A05073">
        <w:rPr>
          <w:rFonts w:eastAsiaTheme="majorEastAsia" w:cstheme="majorBidi"/>
          <w:b/>
          <w:color w:val="17365D" w:themeColor="text2" w:themeShade="BF"/>
          <w:spacing w:val="-10"/>
          <w:kern w:val="28"/>
          <w:szCs w:val="56"/>
          <w:lang w:val="sr-Cyrl-BA"/>
        </w:rPr>
        <w:t>рибуције фотонапонских панела и сличних производа</w:t>
      </w:r>
    </w:p>
    <w:p w14:paraId="452AD049" w14:textId="77777777" w:rsidR="00357611" w:rsidRPr="00357611" w:rsidRDefault="00A05073" w:rsidP="00357611">
      <w:pPr>
        <w:rPr>
          <w:lang w:val="sr-Cyrl-BA"/>
        </w:rPr>
      </w:pPr>
      <w:r>
        <w:rPr>
          <w:rFonts w:eastAsiaTheme="majorEastAsia" w:cstheme="majorBidi"/>
          <w:b/>
          <w:color w:val="17365D" w:themeColor="text2" w:themeShade="BF"/>
          <w:spacing w:val="-10"/>
          <w:kern w:val="28"/>
          <w:szCs w:val="56"/>
          <w:lang w:val="sr-Cyrl-BA"/>
        </w:rPr>
        <w:t>БРПЛ</w:t>
      </w:r>
      <w:r w:rsidRPr="00A05073">
        <w:rPr>
          <w:rFonts w:eastAsiaTheme="majorEastAsia" w:cstheme="majorBidi"/>
          <w:b/>
          <w:color w:val="17365D" w:themeColor="text2" w:themeShade="BF"/>
          <w:spacing w:val="-10"/>
          <w:kern w:val="28"/>
          <w:szCs w:val="56"/>
          <w:lang w:val="sr-Cyrl-BA"/>
        </w:rPr>
        <w:t>20190124001</w:t>
      </w:r>
    </w:p>
    <w:p w14:paraId="16855079" w14:textId="77777777" w:rsidR="00357611" w:rsidRPr="00357611" w:rsidRDefault="00357611" w:rsidP="00A05073">
      <w:pPr>
        <w:jc w:val="both"/>
        <w:rPr>
          <w:color w:val="17365D" w:themeColor="text2" w:themeShade="BF"/>
          <w:lang w:val="sr-Cyrl-BA"/>
        </w:rPr>
      </w:pPr>
      <w:r w:rsidRPr="00357611">
        <w:rPr>
          <w:color w:val="17365D" w:themeColor="text2" w:themeShade="BF"/>
          <w:lang w:val="sr-Cyrl-BA"/>
        </w:rPr>
        <w:t xml:space="preserve">Пољска компанија која се бави обновљивим изворима енергије тражи произвођаче и дистрибутере фотонапонских панела и других сродних производа </w:t>
      </w:r>
      <w:r w:rsidR="00A05073">
        <w:rPr>
          <w:color w:val="17365D" w:themeColor="text2" w:themeShade="BF"/>
          <w:lang w:val="sr-Cyrl-BA"/>
        </w:rPr>
        <w:t xml:space="preserve">које би продавали </w:t>
      </w:r>
      <w:r w:rsidRPr="00357611">
        <w:rPr>
          <w:color w:val="17365D" w:themeColor="text2" w:themeShade="BF"/>
          <w:lang w:val="sr-Cyrl-BA"/>
        </w:rPr>
        <w:t xml:space="preserve">на пољском и страном тржишту. Компанија тражи најновији иновативни производ на тржишту и нуди искуство и добро развијене канале дистрибуције по основу уговора о дистрибуцији услуга. </w:t>
      </w:r>
      <w:r w:rsidR="00E023A0">
        <w:rPr>
          <w:color w:val="17365D" w:themeColor="text2" w:themeShade="BF"/>
          <w:lang w:val="sr-Cyrl-BA"/>
        </w:rPr>
        <w:t>Њ</w:t>
      </w:r>
      <w:r w:rsidRPr="00357611">
        <w:rPr>
          <w:color w:val="17365D" w:themeColor="text2" w:themeShade="BF"/>
          <w:lang w:val="sr-Cyrl-BA"/>
        </w:rPr>
        <w:t>ихов</w:t>
      </w:r>
      <w:r w:rsidR="00E023A0">
        <w:rPr>
          <w:color w:val="17365D" w:themeColor="text2" w:themeShade="BF"/>
          <w:lang w:val="sr-Cyrl-BA"/>
        </w:rPr>
        <w:t xml:space="preserve"> главни циљ је </w:t>
      </w:r>
      <w:r w:rsidRPr="00357611">
        <w:rPr>
          <w:color w:val="17365D" w:themeColor="text2" w:themeShade="BF"/>
          <w:lang w:val="sr-Cyrl-BA"/>
        </w:rPr>
        <w:t xml:space="preserve">пружање модерних и издржљивих соларних фотонапонских модула и приступ најновијим фотонапонским технологијама. Траже најновије, висококвалитетне, једноставне инсталације и фотонапонске производе високе чврстоће. Од партнера ће се тражити да обезбједи производе високог квалитета и брзу испоруку. </w:t>
      </w:r>
      <w:r w:rsidR="00E023A0">
        <w:rPr>
          <w:color w:val="17365D" w:themeColor="text2" w:themeShade="BF"/>
          <w:lang w:val="sr-Cyrl-BA"/>
        </w:rPr>
        <w:t>Т</w:t>
      </w:r>
      <w:r w:rsidRPr="00357611">
        <w:rPr>
          <w:color w:val="17365D" w:themeColor="text2" w:themeShade="BF"/>
          <w:lang w:val="sr-Cyrl-BA"/>
        </w:rPr>
        <w:t>акође</w:t>
      </w:r>
      <w:r w:rsidR="00E023A0">
        <w:rPr>
          <w:color w:val="17365D" w:themeColor="text2" w:themeShade="BF"/>
          <w:lang w:val="sr-Cyrl-BA"/>
        </w:rPr>
        <w:t>,</w:t>
      </w:r>
      <w:r w:rsidRPr="00357611">
        <w:rPr>
          <w:color w:val="17365D" w:themeColor="text2" w:themeShade="BF"/>
          <w:lang w:val="sr-Cyrl-BA"/>
        </w:rPr>
        <w:t xml:space="preserve"> захтјевају услуге и гаранције након продаје.</w:t>
      </w:r>
    </w:p>
    <w:p w14:paraId="136CDE2B" w14:textId="77777777" w:rsidR="00357611" w:rsidRDefault="00357611" w:rsidP="00357611">
      <w:pPr>
        <w:spacing w:after="0" w:line="240" w:lineRule="auto"/>
        <w:contextualSpacing/>
        <w:rPr>
          <w:rFonts w:eastAsiaTheme="majorEastAsia" w:cstheme="majorBidi"/>
          <w:b/>
          <w:color w:val="17365D" w:themeColor="text2" w:themeShade="BF"/>
          <w:spacing w:val="-10"/>
          <w:kern w:val="28"/>
          <w:szCs w:val="56"/>
          <w:lang w:val="sr-Cyrl-BA"/>
        </w:rPr>
      </w:pPr>
      <w:r w:rsidRPr="00357611">
        <w:rPr>
          <w:rFonts w:eastAsiaTheme="majorEastAsia" w:cstheme="majorBidi"/>
          <w:b/>
          <w:color w:val="17365D" w:themeColor="text2" w:themeShade="BF"/>
          <w:spacing w:val="-10"/>
          <w:kern w:val="28"/>
          <w:szCs w:val="56"/>
          <w:lang w:val="sr-Cyrl-BA"/>
        </w:rPr>
        <w:t>Грчка компанија тражи ласерску машину за чишћење металне површине по основу уговора о производњи</w:t>
      </w:r>
    </w:p>
    <w:p w14:paraId="5293D18A" w14:textId="77777777" w:rsidR="00A05073" w:rsidRPr="002B6BA4" w:rsidRDefault="00A05073" w:rsidP="00A05073">
      <w:pPr>
        <w:spacing w:after="0" w:line="240" w:lineRule="auto"/>
        <w:contextualSpacing/>
        <w:rPr>
          <w:rFonts w:eastAsiaTheme="majorEastAsia" w:cstheme="majorBidi"/>
          <w:b/>
          <w:bCs/>
          <w:color w:val="17365D" w:themeColor="text2" w:themeShade="BF"/>
          <w:spacing w:val="-10"/>
          <w:kern w:val="28"/>
          <w:szCs w:val="56"/>
          <w:lang w:val="ru-RU"/>
        </w:rPr>
      </w:pPr>
      <w:r w:rsidRPr="002B6BA4">
        <w:rPr>
          <w:rFonts w:eastAsiaTheme="majorEastAsia" w:cstheme="majorBidi"/>
          <w:b/>
          <w:bCs/>
          <w:color w:val="17365D" w:themeColor="text2" w:themeShade="BF"/>
          <w:spacing w:val="-10"/>
          <w:kern w:val="28"/>
          <w:szCs w:val="56"/>
          <w:lang w:val="ru-RU"/>
        </w:rPr>
        <w:t>БРГР20190123001</w:t>
      </w:r>
    </w:p>
    <w:p w14:paraId="0BDA84A3" w14:textId="77777777" w:rsidR="00357611" w:rsidRPr="00357611" w:rsidRDefault="00357611" w:rsidP="00357611">
      <w:pPr>
        <w:spacing w:after="0" w:line="240" w:lineRule="auto"/>
        <w:contextualSpacing/>
        <w:rPr>
          <w:rFonts w:eastAsiaTheme="majorEastAsia" w:cstheme="majorBidi"/>
          <w:b/>
          <w:color w:val="17365D" w:themeColor="text2" w:themeShade="BF"/>
          <w:spacing w:val="-10"/>
          <w:kern w:val="28"/>
          <w:szCs w:val="56"/>
          <w:lang w:val="sr-Cyrl-BA"/>
        </w:rPr>
      </w:pPr>
    </w:p>
    <w:p w14:paraId="591F0B19" w14:textId="77777777" w:rsidR="00357611" w:rsidRPr="00357611" w:rsidRDefault="00357611" w:rsidP="00481447">
      <w:pPr>
        <w:jc w:val="both"/>
        <w:rPr>
          <w:color w:val="17365D" w:themeColor="text2" w:themeShade="BF"/>
          <w:lang w:val="sr-Cyrl-BA"/>
        </w:rPr>
      </w:pPr>
      <w:r w:rsidRPr="00357611">
        <w:rPr>
          <w:color w:val="17365D" w:themeColor="text2" w:themeShade="BF"/>
          <w:lang w:val="sr-Cyrl-BA"/>
        </w:rPr>
        <w:t xml:space="preserve">Грчка компанија која пружа услуге изградње и одржавања грађевинског сектора тражи професионалну ласерску машину за чишћење металних површина. Траже се индустријски партнери (произвођачи, добављачи) активни у области индустријских ласерских рјешења за </w:t>
      </w:r>
      <w:r w:rsidRPr="00357611">
        <w:rPr>
          <w:color w:val="17365D" w:themeColor="text2" w:themeShade="BF"/>
          <w:lang w:val="sr-Cyrl-BA"/>
        </w:rPr>
        <w:lastRenderedPageBreak/>
        <w:t xml:space="preserve">чишћење металних површина. Упитник се односи на потребу за професионалном машином за ласерско чишћење са изузетно прецизним ласерским свjетлом које без напора уклања рђу, прашину, оксиде, уље и друга загађења од метала, пластике, керамике, стакла, камена или бетона. Заинтересовани су да успоставе сарадњу по основу уговора о производњи са искусним компанијама, произвођачима и добављачима ласерских машина за чишћење металних површина. </w:t>
      </w:r>
    </w:p>
    <w:p w14:paraId="16F9AC87" w14:textId="77777777" w:rsidR="00357611" w:rsidRPr="00357611" w:rsidRDefault="00357611" w:rsidP="00357611">
      <w:pPr>
        <w:rPr>
          <w:color w:val="17365D" w:themeColor="text2" w:themeShade="BF"/>
          <w:lang w:val="sr-Cyrl-BA"/>
        </w:rPr>
      </w:pPr>
    </w:p>
    <w:p w14:paraId="035C86D8" w14:textId="77777777" w:rsidR="00357611" w:rsidRDefault="00357611" w:rsidP="00357611">
      <w:pPr>
        <w:spacing w:after="0" w:line="240" w:lineRule="auto"/>
        <w:contextualSpacing/>
        <w:rPr>
          <w:rFonts w:eastAsiaTheme="majorEastAsia" w:cstheme="majorBidi"/>
          <w:b/>
          <w:color w:val="17365D" w:themeColor="text2" w:themeShade="BF"/>
          <w:spacing w:val="-10"/>
          <w:kern w:val="28"/>
          <w:szCs w:val="56"/>
          <w:lang w:val="sr-Cyrl-BA"/>
        </w:rPr>
      </w:pPr>
      <w:r w:rsidRPr="00357611">
        <w:rPr>
          <w:rFonts w:eastAsiaTheme="majorEastAsia" w:cstheme="majorBidi"/>
          <w:b/>
          <w:color w:val="17365D" w:themeColor="text2" w:themeShade="BF"/>
          <w:spacing w:val="-10"/>
          <w:kern w:val="28"/>
          <w:szCs w:val="56"/>
          <w:lang w:val="sr-Cyrl-BA"/>
        </w:rPr>
        <w:t>Пољска компанија тражи добављаче медицинских уређаја и природне козметике по основу уговора о дистрибуцији услуга</w:t>
      </w:r>
    </w:p>
    <w:p w14:paraId="0FADD11B" w14:textId="77777777" w:rsidR="00357611" w:rsidRPr="002B6BA4" w:rsidRDefault="00481447" w:rsidP="00481447">
      <w:pPr>
        <w:spacing w:after="0" w:line="240" w:lineRule="auto"/>
        <w:contextualSpacing/>
        <w:rPr>
          <w:rFonts w:eastAsiaTheme="majorEastAsia" w:cstheme="majorBidi"/>
          <w:b/>
          <w:bCs/>
          <w:color w:val="17365D" w:themeColor="text2" w:themeShade="BF"/>
          <w:spacing w:val="-10"/>
          <w:kern w:val="28"/>
          <w:szCs w:val="56"/>
          <w:lang w:val="ru-RU"/>
        </w:rPr>
      </w:pPr>
      <w:r w:rsidRPr="002B6BA4">
        <w:rPr>
          <w:rFonts w:eastAsiaTheme="majorEastAsia" w:cstheme="majorBidi"/>
          <w:b/>
          <w:bCs/>
          <w:color w:val="17365D" w:themeColor="text2" w:themeShade="BF"/>
          <w:spacing w:val="-10"/>
          <w:kern w:val="28"/>
          <w:szCs w:val="56"/>
          <w:lang w:val="ru-RU"/>
        </w:rPr>
        <w:t>БРПЛ20190111001</w:t>
      </w:r>
    </w:p>
    <w:p w14:paraId="1A3BBAF9" w14:textId="77777777" w:rsidR="00357611" w:rsidRPr="002B6BA4" w:rsidRDefault="00357611" w:rsidP="00481447">
      <w:pPr>
        <w:spacing w:after="0" w:line="240" w:lineRule="auto"/>
        <w:contextualSpacing/>
        <w:rPr>
          <w:rFonts w:eastAsiaTheme="majorEastAsia" w:cstheme="majorBidi"/>
          <w:b/>
          <w:bCs/>
          <w:color w:val="17365D" w:themeColor="text2" w:themeShade="BF"/>
          <w:spacing w:val="-10"/>
          <w:kern w:val="28"/>
          <w:szCs w:val="56"/>
          <w:lang w:val="ru-RU"/>
        </w:rPr>
      </w:pPr>
    </w:p>
    <w:p w14:paraId="0080A4D9" w14:textId="0C1E9A7F" w:rsidR="00357611" w:rsidRPr="00357611" w:rsidRDefault="00357611" w:rsidP="00481447">
      <w:pPr>
        <w:jc w:val="both"/>
        <w:rPr>
          <w:color w:val="17365D" w:themeColor="text2" w:themeShade="BF"/>
          <w:lang w:val="sr-Cyrl-BA"/>
        </w:rPr>
      </w:pPr>
      <w:r w:rsidRPr="00357611">
        <w:rPr>
          <w:color w:val="17365D" w:themeColor="text2" w:themeShade="BF"/>
          <w:lang w:val="sr-Cyrl-BA"/>
        </w:rPr>
        <w:t xml:space="preserve">Пољски произвођач медицинских уређаја и природне козметике тражи стране добављаче медицинских уређаја и природне козметике. Компанија жели да успостави дугорочну сарадњу са искусним и поузданим партнером - произвођачем медицинских средстава и/или природне козметике. Компанија тражи сарадњу по уговору о дистрибуцији услуга. Компанија је почела са радом 2001. године </w:t>
      </w:r>
      <w:r w:rsidR="00481447">
        <w:rPr>
          <w:color w:val="17365D" w:themeColor="text2" w:themeShade="BF"/>
          <w:lang w:val="sr-Cyrl-BA"/>
        </w:rPr>
        <w:t>и</w:t>
      </w:r>
      <w:r w:rsidRPr="00357611">
        <w:rPr>
          <w:color w:val="17365D" w:themeColor="text2" w:themeShade="BF"/>
          <w:lang w:val="sr-Cyrl-BA"/>
        </w:rPr>
        <w:t xml:space="preserve"> водећа је компанија на тржишту Пољске која производи и продаје широк спектар медицинских уређаја од пластике и гуме, као и козметике. Производи компаније се продају у Пољској и иностранству.  Поред  директног канала продаје, компанија води и онлајн продавницу. Захтјеви који се односе на производе у категорији медицинских уређаја су:  ЦЕ цертификат, одговарајуће ознаке и техничке спецификације у складу са одговарајућом медицинском класификацијом производа. Захтjеви који се односе на козметику: треба да буду искључиво природни. </w:t>
      </w:r>
    </w:p>
    <w:p w14:paraId="6240C9C2" w14:textId="77777777" w:rsidR="00357611" w:rsidRPr="00357611" w:rsidRDefault="00357611" w:rsidP="00357611">
      <w:pPr>
        <w:rPr>
          <w:color w:val="17365D" w:themeColor="text2" w:themeShade="BF"/>
          <w:lang w:val="sr-Cyrl-BA"/>
        </w:rPr>
      </w:pPr>
    </w:p>
    <w:p w14:paraId="6A8908C4" w14:textId="77777777" w:rsidR="00357611" w:rsidRDefault="00357611" w:rsidP="00357611">
      <w:pPr>
        <w:spacing w:after="0" w:line="240" w:lineRule="auto"/>
        <w:contextualSpacing/>
        <w:rPr>
          <w:rFonts w:eastAsiaTheme="majorEastAsia" w:cstheme="majorBidi"/>
          <w:b/>
          <w:color w:val="17365D" w:themeColor="text2" w:themeShade="BF"/>
          <w:spacing w:val="-10"/>
          <w:kern w:val="28"/>
          <w:szCs w:val="56"/>
          <w:lang w:val="sr-Cyrl-BA"/>
        </w:rPr>
      </w:pPr>
      <w:r w:rsidRPr="00357611">
        <w:rPr>
          <w:rFonts w:eastAsiaTheme="majorEastAsia" w:cstheme="majorBidi"/>
          <w:b/>
          <w:color w:val="17365D" w:themeColor="text2" w:themeShade="BF"/>
          <w:spacing w:val="-10"/>
          <w:kern w:val="28"/>
          <w:szCs w:val="56"/>
          <w:lang w:val="sr-Cyrl-BA"/>
        </w:rPr>
        <w:t xml:space="preserve">Румунска компанија нуди </w:t>
      </w:r>
      <w:r w:rsidR="00481447">
        <w:rPr>
          <w:rFonts w:eastAsiaTheme="majorEastAsia" w:cstheme="majorBidi"/>
          <w:b/>
          <w:color w:val="17365D" w:themeColor="text2" w:themeShade="BF"/>
          <w:spacing w:val="-10"/>
          <w:kern w:val="28"/>
          <w:szCs w:val="56"/>
          <w:lang w:val="sr-Cyrl-BA"/>
        </w:rPr>
        <w:t>дистрибуцију</w:t>
      </w:r>
      <w:r w:rsidRPr="00357611">
        <w:rPr>
          <w:rFonts w:eastAsiaTheme="majorEastAsia" w:cstheme="majorBidi"/>
          <w:b/>
          <w:color w:val="17365D" w:themeColor="text2" w:themeShade="BF"/>
          <w:spacing w:val="-10"/>
          <w:kern w:val="28"/>
          <w:szCs w:val="56"/>
          <w:lang w:val="sr-Cyrl-BA"/>
        </w:rPr>
        <w:t xml:space="preserve"> соларних панела </w:t>
      </w:r>
    </w:p>
    <w:p w14:paraId="26224516" w14:textId="77777777" w:rsidR="00357611" w:rsidRPr="002B6BA4" w:rsidRDefault="00481447" w:rsidP="00481447">
      <w:pPr>
        <w:spacing w:after="0" w:line="240" w:lineRule="auto"/>
        <w:contextualSpacing/>
        <w:rPr>
          <w:rFonts w:eastAsiaTheme="majorEastAsia" w:cstheme="majorBidi"/>
          <w:b/>
          <w:bCs/>
          <w:color w:val="17365D" w:themeColor="text2" w:themeShade="BF"/>
          <w:spacing w:val="-10"/>
          <w:kern w:val="28"/>
          <w:szCs w:val="56"/>
          <w:lang w:val="ru-RU"/>
        </w:rPr>
      </w:pPr>
      <w:r w:rsidRPr="002B6BA4">
        <w:rPr>
          <w:rFonts w:eastAsiaTheme="majorEastAsia" w:cstheme="majorBidi"/>
          <w:b/>
          <w:bCs/>
          <w:color w:val="17365D" w:themeColor="text2" w:themeShade="BF"/>
          <w:spacing w:val="-10"/>
          <w:kern w:val="28"/>
          <w:szCs w:val="56"/>
          <w:lang w:val="ru-RU"/>
        </w:rPr>
        <w:t>БРРО20190122001</w:t>
      </w:r>
    </w:p>
    <w:p w14:paraId="0BC11677" w14:textId="77777777" w:rsidR="00357611" w:rsidRPr="002B6BA4" w:rsidRDefault="00357611" w:rsidP="00481447">
      <w:pPr>
        <w:spacing w:after="0" w:line="240" w:lineRule="auto"/>
        <w:contextualSpacing/>
        <w:rPr>
          <w:rFonts w:eastAsiaTheme="majorEastAsia" w:cstheme="majorBidi"/>
          <w:b/>
          <w:bCs/>
          <w:color w:val="17365D" w:themeColor="text2" w:themeShade="BF"/>
          <w:spacing w:val="-10"/>
          <w:kern w:val="28"/>
          <w:szCs w:val="56"/>
          <w:lang w:val="ru-RU"/>
        </w:rPr>
      </w:pPr>
    </w:p>
    <w:p w14:paraId="098792EC" w14:textId="77777777" w:rsidR="00357611" w:rsidRPr="00357611" w:rsidRDefault="00357611" w:rsidP="00481447">
      <w:pPr>
        <w:jc w:val="both"/>
        <w:rPr>
          <w:color w:val="17365D" w:themeColor="text2" w:themeShade="BF"/>
          <w:lang w:val="sr-Cyrl-BA"/>
        </w:rPr>
      </w:pPr>
      <w:r w:rsidRPr="00357611">
        <w:rPr>
          <w:color w:val="17365D" w:themeColor="text2" w:themeShade="BF"/>
          <w:lang w:val="sr-Cyrl-BA"/>
        </w:rPr>
        <w:t>Румунска компанија је заинтересована да постане дистрибутер фотонапонских и термалних соларних панела. Компанија тренутно нуди услуге пројектовања и уградње соларних система и других врста електричних инсталација. Потенцијални партнери су произвођачи и трговци на велико соларним панелима. Сарадња ће се заснивати на споразумима о услугама дистрибуције. Компанија је заинтересована за дистрибуцију опреме за фотонапонске системе и термалне соларне панеле за производњу топле воде. Потенцијални партнери ће достављати каталоге са техничким спецификацијама. Сва опрема мора бити сертификована и у складу са минималним и максималним техничким спецификацијама.</w:t>
      </w:r>
    </w:p>
    <w:p w14:paraId="311C2A59" w14:textId="393392F4" w:rsidR="00357611" w:rsidRDefault="00357611" w:rsidP="00481447">
      <w:pPr>
        <w:spacing w:after="0" w:line="240" w:lineRule="auto"/>
        <w:contextualSpacing/>
        <w:rPr>
          <w:rFonts w:eastAsiaTheme="majorEastAsia" w:cstheme="majorBidi"/>
          <w:b/>
          <w:color w:val="17365D" w:themeColor="text2" w:themeShade="BF"/>
          <w:spacing w:val="-10"/>
          <w:kern w:val="28"/>
          <w:szCs w:val="56"/>
          <w:lang w:val="sr-Cyrl-BA"/>
        </w:rPr>
      </w:pPr>
      <w:r w:rsidRPr="00357611">
        <w:rPr>
          <w:rFonts w:eastAsiaTheme="majorEastAsia" w:cstheme="majorBidi"/>
          <w:b/>
          <w:color w:val="17365D" w:themeColor="text2" w:themeShade="BF"/>
          <w:spacing w:val="-10"/>
          <w:kern w:val="28"/>
          <w:szCs w:val="56"/>
          <w:lang w:val="sr-Cyrl-BA"/>
        </w:rPr>
        <w:t>Искусни дистрибутер грађевинског материјала заинтересован је за проналажење добављача монта</w:t>
      </w:r>
      <w:r w:rsidR="00481447">
        <w:rPr>
          <w:rFonts w:eastAsiaTheme="majorEastAsia" w:cstheme="majorBidi"/>
          <w:b/>
          <w:color w:val="17365D" w:themeColor="text2" w:themeShade="BF"/>
          <w:spacing w:val="-10"/>
          <w:kern w:val="28"/>
          <w:szCs w:val="56"/>
          <w:lang w:val="sr-Cyrl-BA"/>
        </w:rPr>
        <w:t>жних производа: виј</w:t>
      </w:r>
      <w:r w:rsidR="00C534C4">
        <w:rPr>
          <w:rFonts w:eastAsiaTheme="majorEastAsia" w:cstheme="majorBidi"/>
          <w:b/>
          <w:color w:val="17365D" w:themeColor="text2" w:themeShade="BF"/>
          <w:spacing w:val="-10"/>
          <w:kern w:val="28"/>
          <w:szCs w:val="56"/>
          <w:lang w:val="sr-Cyrl-BA"/>
        </w:rPr>
        <w:t>ци</w:t>
      </w:r>
      <w:r w:rsidR="00481447">
        <w:rPr>
          <w:rFonts w:eastAsiaTheme="majorEastAsia" w:cstheme="majorBidi"/>
          <w:b/>
          <w:color w:val="17365D" w:themeColor="text2" w:themeShade="BF"/>
          <w:spacing w:val="-10"/>
          <w:kern w:val="28"/>
          <w:szCs w:val="56"/>
          <w:lang w:val="sr-Cyrl-BA"/>
        </w:rPr>
        <w:t>, подлошке и матице</w:t>
      </w:r>
      <w:r w:rsidR="00481447">
        <w:rPr>
          <w:rFonts w:eastAsiaTheme="majorEastAsia" w:cstheme="majorBidi"/>
          <w:b/>
          <w:color w:val="17365D" w:themeColor="text2" w:themeShade="BF"/>
          <w:spacing w:val="-10"/>
          <w:kern w:val="28"/>
          <w:szCs w:val="56"/>
          <w:lang w:val="sr-Cyrl-BA"/>
        </w:rPr>
        <w:br/>
      </w:r>
      <w:r w:rsidR="00481447">
        <w:rPr>
          <w:rFonts w:eastAsiaTheme="majorEastAsia" w:cstheme="majorBidi"/>
          <w:b/>
          <w:bCs/>
          <w:color w:val="17365D" w:themeColor="text2" w:themeShade="BF"/>
          <w:spacing w:val="-10"/>
          <w:kern w:val="28"/>
          <w:szCs w:val="56"/>
          <w:lang w:val="sr-Cyrl-BA"/>
        </w:rPr>
        <w:t>БРРО</w:t>
      </w:r>
      <w:r w:rsidR="00481447" w:rsidRPr="00481447">
        <w:rPr>
          <w:rFonts w:eastAsiaTheme="majorEastAsia" w:cstheme="majorBidi"/>
          <w:b/>
          <w:bCs/>
          <w:color w:val="17365D" w:themeColor="text2" w:themeShade="BF"/>
          <w:spacing w:val="-10"/>
          <w:kern w:val="28"/>
          <w:szCs w:val="56"/>
        </w:rPr>
        <w:t>20190129001</w:t>
      </w:r>
    </w:p>
    <w:p w14:paraId="20915E2B" w14:textId="77777777" w:rsidR="00357611" w:rsidRPr="00357611" w:rsidRDefault="00357611" w:rsidP="00481447">
      <w:pPr>
        <w:spacing w:after="0" w:line="240" w:lineRule="auto"/>
        <w:contextualSpacing/>
        <w:rPr>
          <w:rFonts w:eastAsiaTheme="majorEastAsia" w:cstheme="majorBidi"/>
          <w:b/>
          <w:color w:val="17365D" w:themeColor="text2" w:themeShade="BF"/>
          <w:spacing w:val="-10"/>
          <w:kern w:val="28"/>
          <w:szCs w:val="56"/>
          <w:lang w:val="sr-Cyrl-BA"/>
        </w:rPr>
      </w:pPr>
    </w:p>
    <w:p w14:paraId="03D65631" w14:textId="2FE9865B" w:rsidR="00357611" w:rsidRPr="00357611" w:rsidRDefault="00357611" w:rsidP="00481447">
      <w:pPr>
        <w:jc w:val="both"/>
        <w:rPr>
          <w:color w:val="17365D" w:themeColor="text2" w:themeShade="BF"/>
          <w:lang w:val="sr-Cyrl-BA"/>
        </w:rPr>
      </w:pPr>
      <w:r w:rsidRPr="00357611">
        <w:rPr>
          <w:color w:val="17365D" w:themeColor="text2" w:themeShade="BF"/>
          <w:lang w:val="sr-Cyrl-BA"/>
        </w:rPr>
        <w:t>Румунска компанија специјализована за дистрибуцију производа и материјала потребних за изградњу жели да прошири свој портфолио као дистрибутер и тражи добављача или произвођача мон</w:t>
      </w:r>
      <w:r w:rsidR="00481447">
        <w:rPr>
          <w:color w:val="17365D" w:themeColor="text2" w:themeShade="BF"/>
          <w:lang w:val="sr-Cyrl-BA"/>
        </w:rPr>
        <w:t>тажних производа: вијака, подложак</w:t>
      </w:r>
      <w:r w:rsidRPr="00357611">
        <w:rPr>
          <w:color w:val="17365D" w:themeColor="text2" w:themeShade="BF"/>
          <w:lang w:val="sr-Cyrl-BA"/>
        </w:rPr>
        <w:t>а и матица. Компанија је организована у двиj</w:t>
      </w:r>
      <w:r w:rsidR="00481447">
        <w:rPr>
          <w:color w:val="17365D" w:themeColor="text2" w:themeShade="BF"/>
          <w:lang w:val="sr-Cyrl-BA"/>
        </w:rPr>
        <w:t>е</w:t>
      </w:r>
      <w:r w:rsidRPr="00357611">
        <w:rPr>
          <w:color w:val="17365D" w:themeColor="text2" w:themeShade="BF"/>
          <w:lang w:val="sr-Cyrl-BA"/>
        </w:rPr>
        <w:t xml:space="preserve"> дивизије: конструкција и гума. Основана </w:t>
      </w:r>
      <w:r w:rsidR="00C534C4">
        <w:rPr>
          <w:color w:val="17365D" w:themeColor="text2" w:themeShade="BF"/>
          <w:lang w:val="sr-Cyrl-BA"/>
        </w:rPr>
        <w:t xml:space="preserve">је </w:t>
      </w:r>
      <w:r w:rsidRPr="00357611">
        <w:rPr>
          <w:color w:val="17365D" w:themeColor="text2" w:themeShade="BF"/>
          <w:lang w:val="sr-Cyrl-BA"/>
        </w:rPr>
        <w:t>1998. године</w:t>
      </w:r>
      <w:r w:rsidR="00C534C4">
        <w:rPr>
          <w:color w:val="17365D" w:themeColor="text2" w:themeShade="BF"/>
          <w:lang w:val="sr-Cyrl-BA"/>
        </w:rPr>
        <w:t xml:space="preserve"> и </w:t>
      </w:r>
      <w:r w:rsidRPr="00357611">
        <w:rPr>
          <w:color w:val="17365D" w:themeColor="text2" w:themeShade="BF"/>
          <w:lang w:val="sr-Cyrl-BA"/>
        </w:rPr>
        <w:t xml:space="preserve">нуди широк асортиман производа и услуга које карактерише професионалност и квалитет. Компанија тражи иностраног </w:t>
      </w:r>
      <w:r w:rsidRPr="00357611">
        <w:rPr>
          <w:color w:val="17365D" w:themeColor="text2" w:themeShade="BF"/>
          <w:lang w:val="sr-Cyrl-BA"/>
        </w:rPr>
        <w:lastRenderedPageBreak/>
        <w:t>дистрибутера или произ</w:t>
      </w:r>
      <w:r w:rsidR="00481447">
        <w:rPr>
          <w:color w:val="17365D" w:themeColor="text2" w:themeShade="BF"/>
          <w:lang w:val="sr-Cyrl-BA"/>
        </w:rPr>
        <w:t>вођача матица, вијака и подложака</w:t>
      </w:r>
      <w:r w:rsidRPr="00357611">
        <w:rPr>
          <w:color w:val="17365D" w:themeColor="text2" w:themeShade="BF"/>
          <w:lang w:val="sr-Cyrl-BA"/>
        </w:rPr>
        <w:t>: саморезних вијака, спојних вијака, вијака за столицу и дрво, вијака за картоне, брзих вијака, шестоугаоних вијака, монтажних вијака, шестерокутних матица</w:t>
      </w:r>
      <w:r w:rsidR="00481447">
        <w:rPr>
          <w:color w:val="17365D" w:themeColor="text2" w:themeShade="BF"/>
          <w:lang w:val="sr-Cyrl-BA"/>
        </w:rPr>
        <w:t>, итд</w:t>
      </w:r>
      <w:r w:rsidRPr="00357611">
        <w:rPr>
          <w:color w:val="17365D" w:themeColor="text2" w:themeShade="BF"/>
          <w:lang w:val="sr-Cyrl-BA"/>
        </w:rPr>
        <w:t>.</w:t>
      </w:r>
    </w:p>
    <w:p w14:paraId="50B53C9D" w14:textId="77777777" w:rsidR="00357611" w:rsidRPr="00357611" w:rsidRDefault="00357611" w:rsidP="00357611">
      <w:pPr>
        <w:rPr>
          <w:color w:val="17365D" w:themeColor="text2" w:themeShade="BF"/>
          <w:lang w:val="sr-Cyrl-BA"/>
        </w:rPr>
      </w:pPr>
    </w:p>
    <w:p w14:paraId="53E33052" w14:textId="77777777" w:rsidR="00357611" w:rsidRDefault="00357611" w:rsidP="00357611">
      <w:pPr>
        <w:spacing w:after="0" w:line="240" w:lineRule="auto"/>
        <w:contextualSpacing/>
        <w:rPr>
          <w:rFonts w:eastAsiaTheme="majorEastAsia" w:cstheme="majorBidi"/>
          <w:b/>
          <w:color w:val="17365D" w:themeColor="text2" w:themeShade="BF"/>
          <w:spacing w:val="-10"/>
          <w:kern w:val="28"/>
          <w:szCs w:val="56"/>
          <w:lang w:val="sr-Cyrl-BA"/>
        </w:rPr>
      </w:pPr>
      <w:r w:rsidRPr="00357611">
        <w:rPr>
          <w:rFonts w:eastAsiaTheme="majorEastAsia" w:cstheme="majorBidi"/>
          <w:b/>
          <w:color w:val="17365D" w:themeColor="text2" w:themeShade="BF"/>
          <w:spacing w:val="-10"/>
          <w:kern w:val="28"/>
          <w:szCs w:val="56"/>
          <w:lang w:val="sr-Cyrl-BA"/>
        </w:rPr>
        <w:t xml:space="preserve">Британски комерцијални агент тражи нове европске органске и природне производе </w:t>
      </w:r>
    </w:p>
    <w:p w14:paraId="4DC19919" w14:textId="77777777" w:rsidR="00357611" w:rsidRPr="002B6BA4" w:rsidRDefault="00481447" w:rsidP="00481447">
      <w:pPr>
        <w:spacing w:after="0" w:line="240" w:lineRule="auto"/>
        <w:contextualSpacing/>
        <w:rPr>
          <w:rFonts w:eastAsiaTheme="majorEastAsia" w:cstheme="majorBidi"/>
          <w:b/>
          <w:bCs/>
          <w:color w:val="17365D" w:themeColor="text2" w:themeShade="BF"/>
          <w:spacing w:val="-10"/>
          <w:kern w:val="28"/>
          <w:szCs w:val="56"/>
          <w:lang w:val="ru-RU"/>
        </w:rPr>
      </w:pPr>
      <w:r w:rsidRPr="002B6BA4">
        <w:rPr>
          <w:rFonts w:eastAsiaTheme="majorEastAsia" w:cstheme="majorBidi"/>
          <w:b/>
          <w:bCs/>
          <w:color w:val="17365D" w:themeColor="text2" w:themeShade="BF"/>
          <w:spacing w:val="-10"/>
          <w:kern w:val="28"/>
          <w:szCs w:val="56"/>
          <w:lang w:val="ru-RU"/>
        </w:rPr>
        <w:t>БРУК20190110001</w:t>
      </w:r>
    </w:p>
    <w:p w14:paraId="171B2FB9" w14:textId="77777777" w:rsidR="00357611" w:rsidRPr="002B6BA4" w:rsidRDefault="00357611" w:rsidP="00481447">
      <w:pPr>
        <w:spacing w:after="0" w:line="240" w:lineRule="auto"/>
        <w:contextualSpacing/>
        <w:rPr>
          <w:rFonts w:eastAsiaTheme="majorEastAsia" w:cstheme="majorBidi"/>
          <w:b/>
          <w:bCs/>
          <w:color w:val="17365D" w:themeColor="text2" w:themeShade="BF"/>
          <w:spacing w:val="-10"/>
          <w:kern w:val="28"/>
          <w:szCs w:val="56"/>
          <w:lang w:val="ru-RU"/>
        </w:rPr>
      </w:pPr>
    </w:p>
    <w:p w14:paraId="0902854E" w14:textId="3F5BBE9C" w:rsidR="00357611" w:rsidRPr="00357611" w:rsidRDefault="00357611" w:rsidP="00357611">
      <w:pPr>
        <w:jc w:val="both"/>
        <w:rPr>
          <w:color w:val="17365D" w:themeColor="text2" w:themeShade="BF"/>
          <w:lang w:val="sr-Cyrl-BA"/>
        </w:rPr>
      </w:pPr>
      <w:r w:rsidRPr="00357611">
        <w:rPr>
          <w:color w:val="17365D" w:themeColor="text2" w:themeShade="BF"/>
          <w:lang w:val="sr-Cyrl-BA"/>
        </w:rPr>
        <w:t xml:space="preserve">Као искусни консултант за трговину природним производима, они траже произвођаче органске хране, пића, суплемената, производа за спортску исхрану и/или алкохолних или безалкохолних органских пића како би се представили дистрибутерима у Великој Британији и природној трговини путем комерцијалне агенције. Агент пружа сљедеће услуге: представљање производа </w:t>
      </w:r>
      <w:r w:rsidR="006562F6">
        <w:rPr>
          <w:color w:val="17365D" w:themeColor="text2" w:themeShade="BF"/>
          <w:lang w:val="sr-Cyrl-BA"/>
        </w:rPr>
        <w:t>продавницама здраве хране</w:t>
      </w:r>
      <w:r w:rsidRPr="00357611">
        <w:rPr>
          <w:color w:val="17365D" w:themeColor="text2" w:themeShade="BF"/>
          <w:lang w:val="sr-Cyrl-BA"/>
        </w:rPr>
        <w:t xml:space="preserve"> широм Велике Британије, консултације</w:t>
      </w:r>
      <w:r w:rsidR="00FB5B11">
        <w:rPr>
          <w:color w:val="17365D" w:themeColor="text2" w:themeShade="BF"/>
          <w:lang w:val="sr-Cyrl-BA"/>
        </w:rPr>
        <w:t xml:space="preserve"> у продаји</w:t>
      </w:r>
      <w:r w:rsidRPr="00357611">
        <w:rPr>
          <w:color w:val="17365D" w:themeColor="text2" w:themeShade="BF"/>
          <w:lang w:val="sr-Cyrl-BA"/>
        </w:rPr>
        <w:t xml:space="preserve">, праћење, oрганизовање обуке, заступање производа на </w:t>
      </w:r>
      <w:r w:rsidR="00FB5B11">
        <w:rPr>
          <w:color w:val="17365D" w:themeColor="text2" w:themeShade="BF"/>
          <w:lang w:val="sr-Cyrl-BA"/>
        </w:rPr>
        <w:t xml:space="preserve">британским </w:t>
      </w:r>
      <w:r w:rsidRPr="00357611">
        <w:rPr>
          <w:color w:val="17365D" w:themeColor="text2" w:themeShade="BF"/>
          <w:lang w:val="sr-Cyrl-BA"/>
        </w:rPr>
        <w:t xml:space="preserve">сајмовима. Производи морају </w:t>
      </w:r>
      <w:r w:rsidR="003C06DB">
        <w:rPr>
          <w:color w:val="17365D" w:themeColor="text2" w:themeShade="BF"/>
          <w:lang w:val="sr-Cyrl-BA"/>
        </w:rPr>
        <w:t xml:space="preserve">имати </w:t>
      </w:r>
      <w:r w:rsidRPr="00357611">
        <w:rPr>
          <w:color w:val="17365D" w:themeColor="text2" w:themeShade="BF"/>
          <w:lang w:val="sr-Cyrl-BA"/>
        </w:rPr>
        <w:t>законск</w:t>
      </w:r>
      <w:r w:rsidR="003C06DB">
        <w:rPr>
          <w:color w:val="17365D" w:themeColor="text2" w:themeShade="BF"/>
          <w:lang w:val="sr-Cyrl-BA"/>
        </w:rPr>
        <w:t>у</w:t>
      </w:r>
      <w:r w:rsidRPr="00357611">
        <w:rPr>
          <w:color w:val="17365D" w:themeColor="text2" w:themeShade="BF"/>
          <w:lang w:val="sr-Cyrl-BA"/>
        </w:rPr>
        <w:t xml:space="preserve"> дозво</w:t>
      </w:r>
      <w:r w:rsidR="003C06DB">
        <w:rPr>
          <w:color w:val="17365D" w:themeColor="text2" w:themeShade="BF"/>
          <w:lang w:val="sr-Cyrl-BA"/>
        </w:rPr>
        <w:t>лу</w:t>
      </w:r>
      <w:r w:rsidRPr="00357611">
        <w:rPr>
          <w:color w:val="17365D" w:themeColor="text2" w:themeShade="BF"/>
          <w:lang w:val="sr-Cyrl-BA"/>
        </w:rPr>
        <w:t xml:space="preserve"> за продају у Великој Британији и клијенти би требали бити спремни за извоз.</w:t>
      </w:r>
    </w:p>
    <w:p w14:paraId="40C0C48C" w14:textId="77777777" w:rsidR="00357611" w:rsidRPr="00357611" w:rsidRDefault="00357611" w:rsidP="00357611">
      <w:pPr>
        <w:rPr>
          <w:color w:val="17365D" w:themeColor="text2" w:themeShade="BF"/>
          <w:lang w:val="sr-Cyrl-BA"/>
        </w:rPr>
      </w:pPr>
    </w:p>
    <w:p w14:paraId="3E410614" w14:textId="77777777" w:rsidR="00357611" w:rsidRDefault="00357611" w:rsidP="00357611">
      <w:pPr>
        <w:spacing w:after="0" w:line="240" w:lineRule="auto"/>
        <w:contextualSpacing/>
        <w:rPr>
          <w:rFonts w:eastAsiaTheme="majorEastAsia" w:cstheme="majorBidi"/>
          <w:b/>
          <w:color w:val="17365D" w:themeColor="text2" w:themeShade="BF"/>
          <w:spacing w:val="-10"/>
          <w:kern w:val="28"/>
          <w:szCs w:val="56"/>
          <w:lang w:val="sr-Cyrl-BA"/>
        </w:rPr>
      </w:pPr>
      <w:r w:rsidRPr="00357611">
        <w:rPr>
          <w:rFonts w:eastAsiaTheme="majorEastAsia" w:cstheme="majorBidi"/>
          <w:b/>
          <w:color w:val="17365D" w:themeColor="text2" w:themeShade="BF"/>
          <w:spacing w:val="-10"/>
          <w:kern w:val="28"/>
          <w:szCs w:val="56"/>
          <w:lang w:val="sr-Cyrl-BA"/>
        </w:rPr>
        <w:t>Пољски дистрибутер хране нуди услуге дистрибуције</w:t>
      </w:r>
    </w:p>
    <w:p w14:paraId="5F92F139" w14:textId="77777777" w:rsidR="007A15E3" w:rsidRPr="00357611" w:rsidRDefault="007A15E3" w:rsidP="00357611">
      <w:pPr>
        <w:spacing w:after="0" w:line="240" w:lineRule="auto"/>
        <w:contextualSpacing/>
        <w:rPr>
          <w:rFonts w:eastAsiaTheme="majorEastAsia" w:cstheme="majorBidi"/>
          <w:b/>
          <w:color w:val="17365D" w:themeColor="text2" w:themeShade="BF"/>
          <w:spacing w:val="-10"/>
          <w:kern w:val="28"/>
          <w:szCs w:val="56"/>
          <w:lang w:val="sr-Cyrl-BA"/>
        </w:rPr>
      </w:pPr>
      <w:r>
        <w:rPr>
          <w:rFonts w:eastAsiaTheme="majorEastAsia" w:cstheme="majorBidi"/>
          <w:b/>
          <w:bCs/>
          <w:color w:val="17365D" w:themeColor="text2" w:themeShade="BF"/>
          <w:spacing w:val="-10"/>
          <w:kern w:val="28"/>
          <w:szCs w:val="56"/>
        </w:rPr>
        <w:t>БРПЛ</w:t>
      </w:r>
      <w:r w:rsidRPr="007A15E3">
        <w:rPr>
          <w:rFonts w:eastAsiaTheme="majorEastAsia" w:cstheme="majorBidi"/>
          <w:b/>
          <w:bCs/>
          <w:color w:val="17365D" w:themeColor="text2" w:themeShade="BF"/>
          <w:spacing w:val="-10"/>
          <w:kern w:val="28"/>
          <w:szCs w:val="56"/>
        </w:rPr>
        <w:t>20190128001</w:t>
      </w:r>
    </w:p>
    <w:p w14:paraId="233D0E3F" w14:textId="77777777" w:rsidR="00357611" w:rsidRPr="00357611" w:rsidRDefault="00357611" w:rsidP="00357611">
      <w:pPr>
        <w:rPr>
          <w:lang w:val="sr-Cyrl-BA"/>
        </w:rPr>
      </w:pPr>
    </w:p>
    <w:p w14:paraId="785847FF" w14:textId="272235D3" w:rsidR="00357611" w:rsidRPr="00357611" w:rsidRDefault="007A15E3" w:rsidP="007A15E3">
      <w:pPr>
        <w:jc w:val="both"/>
        <w:rPr>
          <w:color w:val="17365D" w:themeColor="text2" w:themeShade="BF"/>
          <w:lang w:val="sr-Cyrl-BA"/>
        </w:rPr>
      </w:pPr>
      <w:r>
        <w:rPr>
          <w:color w:val="17365D" w:themeColor="text2" w:themeShade="BF"/>
          <w:lang w:val="sr-Cyrl-BA"/>
        </w:rPr>
        <w:t xml:space="preserve">Пољска </w:t>
      </w:r>
      <w:r w:rsidR="00357611" w:rsidRPr="00357611">
        <w:rPr>
          <w:color w:val="17365D" w:themeColor="text2" w:themeShade="BF"/>
          <w:lang w:val="sr-Cyrl-BA"/>
        </w:rPr>
        <w:t xml:space="preserve"> компанија</w:t>
      </w:r>
      <w:r>
        <w:rPr>
          <w:color w:val="17365D" w:themeColor="text2" w:themeShade="BF"/>
          <w:lang w:val="sr-Cyrl-BA"/>
        </w:rPr>
        <w:t xml:space="preserve"> која се бави увозом,</w:t>
      </w:r>
      <w:r w:rsidR="00357611" w:rsidRPr="00357611">
        <w:rPr>
          <w:color w:val="17365D" w:themeColor="text2" w:themeShade="BF"/>
          <w:lang w:val="sr-Cyrl-BA"/>
        </w:rPr>
        <w:t xml:space="preserve"> послује на пољском тржишту од 1990. године и специјализована је за </w:t>
      </w:r>
      <w:r w:rsidR="00E82631">
        <w:rPr>
          <w:color w:val="17365D" w:themeColor="text2" w:themeShade="BF"/>
          <w:lang w:val="sr-Cyrl-BA"/>
        </w:rPr>
        <w:t>конзервисан</w:t>
      </w:r>
      <w:r w:rsidR="00EB488B">
        <w:rPr>
          <w:color w:val="17365D" w:themeColor="text2" w:themeShade="BF"/>
          <w:lang w:val="sr-Cyrl-BA"/>
        </w:rPr>
        <w:t xml:space="preserve">у </w:t>
      </w:r>
      <w:r w:rsidR="00357611" w:rsidRPr="00357611">
        <w:rPr>
          <w:color w:val="17365D" w:themeColor="text2" w:themeShade="BF"/>
          <w:lang w:val="sr-Cyrl-BA"/>
        </w:rPr>
        <w:t>хран</w:t>
      </w:r>
      <w:r w:rsidR="00EB488B">
        <w:rPr>
          <w:color w:val="17365D" w:themeColor="text2" w:themeShade="BF"/>
          <w:lang w:val="sr-Cyrl-BA"/>
        </w:rPr>
        <w:t>у</w:t>
      </w:r>
      <w:r w:rsidR="00357611" w:rsidRPr="00357611">
        <w:rPr>
          <w:color w:val="17365D" w:themeColor="text2" w:themeShade="BF"/>
          <w:lang w:val="sr-Cyrl-BA"/>
        </w:rPr>
        <w:t>. Компанија је веома активна на пољу увоза и трговине сљедећим прехрамбеним производима: крем, козје млиjеко, кравље млиjеко, грчки јогурт, фета сир, додаци исхрани, органска храна. Компанија тражи произвођаче наведених производа како би постала дистрибутивни партнер. Компанија има дугогодишње искуство у међународној трговини и успостављене пословне односе са партнерима из земаља широм свиjета. Предности и иновације су: напредно искуство у дистрибуцији хране, широк асортиман производа, мрежа контаката на пољском тржишту, велико искуство у међународној трговини. Пољска компанија очекује висок квалитет прехрамбених производа и правовремене испоруке. Клијент је заинтересован за успостављање дугорочне сарадње са пословним партнерима који им нуде услугу дистрибуције.</w:t>
      </w:r>
    </w:p>
    <w:p w14:paraId="6DCEFBEB" w14:textId="77777777" w:rsidR="00357611" w:rsidRPr="00357611" w:rsidRDefault="00357611" w:rsidP="00357611">
      <w:pPr>
        <w:rPr>
          <w:color w:val="17365D" w:themeColor="text2" w:themeShade="BF"/>
          <w:lang w:val="sr-Cyrl-BA"/>
        </w:rPr>
      </w:pPr>
    </w:p>
    <w:p w14:paraId="38A350FF" w14:textId="77777777" w:rsidR="00357611" w:rsidRDefault="00357611" w:rsidP="00357611">
      <w:pPr>
        <w:spacing w:after="0" w:line="240" w:lineRule="auto"/>
        <w:contextualSpacing/>
        <w:rPr>
          <w:rFonts w:eastAsiaTheme="majorEastAsia" w:cstheme="majorBidi"/>
          <w:b/>
          <w:color w:val="17365D" w:themeColor="text2" w:themeShade="BF"/>
          <w:spacing w:val="-10"/>
          <w:kern w:val="28"/>
          <w:szCs w:val="56"/>
          <w:lang w:val="sr-Cyrl-BA"/>
        </w:rPr>
      </w:pPr>
      <w:r w:rsidRPr="00357611">
        <w:rPr>
          <w:rFonts w:eastAsiaTheme="majorEastAsia" w:cstheme="majorBidi"/>
          <w:b/>
          <w:color w:val="17365D" w:themeColor="text2" w:themeShade="BF"/>
          <w:spacing w:val="-10"/>
          <w:kern w:val="28"/>
          <w:szCs w:val="56"/>
          <w:lang w:val="sr-Cyrl-BA"/>
        </w:rPr>
        <w:t>Француски произвођач ортопедских производа тражи добављаче висококвалитетног текстила</w:t>
      </w:r>
    </w:p>
    <w:p w14:paraId="6C670C64" w14:textId="77777777" w:rsidR="00357611" w:rsidRDefault="007A15E3" w:rsidP="007A15E3">
      <w:pPr>
        <w:spacing w:after="0" w:line="240" w:lineRule="auto"/>
        <w:contextualSpacing/>
        <w:rPr>
          <w:rFonts w:eastAsiaTheme="majorEastAsia" w:cstheme="majorBidi"/>
          <w:b/>
          <w:color w:val="17365D" w:themeColor="text2" w:themeShade="BF"/>
          <w:spacing w:val="-10"/>
          <w:kern w:val="28"/>
          <w:szCs w:val="56"/>
          <w:lang w:val="sr-Cyrl-BA"/>
        </w:rPr>
      </w:pPr>
      <w:r>
        <w:rPr>
          <w:rFonts w:eastAsiaTheme="majorEastAsia" w:cstheme="majorBidi"/>
          <w:b/>
          <w:bCs/>
          <w:color w:val="17365D" w:themeColor="text2" w:themeShade="BF"/>
          <w:spacing w:val="-10"/>
          <w:kern w:val="28"/>
          <w:szCs w:val="56"/>
        </w:rPr>
        <w:t>БРФР</w:t>
      </w:r>
      <w:r w:rsidRPr="007A15E3">
        <w:rPr>
          <w:rFonts w:eastAsiaTheme="majorEastAsia" w:cstheme="majorBidi"/>
          <w:b/>
          <w:bCs/>
          <w:color w:val="17365D" w:themeColor="text2" w:themeShade="BF"/>
          <w:spacing w:val="-10"/>
          <w:kern w:val="28"/>
          <w:szCs w:val="56"/>
        </w:rPr>
        <w:t>20181109001</w:t>
      </w:r>
    </w:p>
    <w:p w14:paraId="48535CA7" w14:textId="77777777" w:rsidR="00357611" w:rsidRPr="00357611" w:rsidRDefault="00357611" w:rsidP="007A15E3">
      <w:pPr>
        <w:spacing w:after="0" w:line="240" w:lineRule="auto"/>
        <w:contextualSpacing/>
        <w:rPr>
          <w:rFonts w:eastAsiaTheme="majorEastAsia" w:cstheme="majorBidi"/>
          <w:b/>
          <w:color w:val="17365D" w:themeColor="text2" w:themeShade="BF"/>
          <w:spacing w:val="-10"/>
          <w:kern w:val="28"/>
          <w:szCs w:val="56"/>
          <w:lang w:val="sr-Cyrl-BA"/>
        </w:rPr>
      </w:pPr>
    </w:p>
    <w:p w14:paraId="4116441E" w14:textId="77777777" w:rsidR="00357611" w:rsidRPr="00357611" w:rsidRDefault="00357611" w:rsidP="00357611">
      <w:pPr>
        <w:jc w:val="both"/>
        <w:rPr>
          <w:color w:val="17365D" w:themeColor="text2" w:themeShade="BF"/>
          <w:lang w:val="sr-Cyrl-BA"/>
        </w:rPr>
      </w:pPr>
      <w:r w:rsidRPr="00357611">
        <w:rPr>
          <w:color w:val="17365D" w:themeColor="text2" w:themeShade="BF"/>
          <w:lang w:val="sr-Cyrl-BA"/>
        </w:rPr>
        <w:t xml:space="preserve">Француска компанија специјализована за производњу и дистрибуцију висококвалитетних ортопедских производа жели да прошири своју палету добављача. Компанија припада међународној групи са 100-годишњим искуством у ортопедском подручју. Предузеће производи и дистрибуира иновативна и прилагођена рјешења у ортопедским и спортским подручјима. Производи се заснивају на континуираном унапређењу производних процеса и употреби иновативних сировина. Стратегија </w:t>
      </w:r>
      <w:r w:rsidR="007A15E3">
        <w:rPr>
          <w:color w:val="17365D" w:themeColor="text2" w:themeShade="BF"/>
          <w:lang w:val="sr-Cyrl-BA"/>
        </w:rPr>
        <w:t>компаније</w:t>
      </w:r>
      <w:r w:rsidRPr="00357611">
        <w:rPr>
          <w:color w:val="17365D" w:themeColor="text2" w:themeShade="BF"/>
          <w:lang w:val="sr-Cyrl-BA"/>
        </w:rPr>
        <w:t xml:space="preserve"> је да развије постојеће или нове ортопедске производе. </w:t>
      </w:r>
      <w:r w:rsidR="007A15E3">
        <w:rPr>
          <w:color w:val="17365D" w:themeColor="text2" w:themeShade="BF"/>
          <w:lang w:val="sr-Cyrl-BA"/>
        </w:rPr>
        <w:t>Од потенцијалних партнера се очекује квалитет и брзина испоруке.</w:t>
      </w:r>
    </w:p>
    <w:p w14:paraId="0E3FF763" w14:textId="77777777" w:rsidR="00357611" w:rsidRPr="00357611" w:rsidRDefault="00357611" w:rsidP="00357611">
      <w:pPr>
        <w:rPr>
          <w:color w:val="17365D" w:themeColor="text2" w:themeShade="BF"/>
          <w:lang w:val="sr-Cyrl-BA"/>
        </w:rPr>
      </w:pPr>
    </w:p>
    <w:p w14:paraId="47024531" w14:textId="77777777" w:rsidR="00357611" w:rsidRDefault="00357611" w:rsidP="00357611">
      <w:pPr>
        <w:spacing w:after="0" w:line="240" w:lineRule="auto"/>
        <w:contextualSpacing/>
        <w:rPr>
          <w:rFonts w:eastAsiaTheme="majorEastAsia" w:cstheme="majorBidi"/>
          <w:b/>
          <w:color w:val="17365D" w:themeColor="text2" w:themeShade="BF"/>
          <w:spacing w:val="-10"/>
          <w:kern w:val="28"/>
          <w:szCs w:val="56"/>
          <w:lang w:val="sr-Cyrl-BA"/>
        </w:rPr>
      </w:pPr>
      <w:r w:rsidRPr="00357611">
        <w:rPr>
          <w:rFonts w:eastAsiaTheme="majorEastAsia" w:cstheme="majorBidi"/>
          <w:b/>
          <w:color w:val="17365D" w:themeColor="text2" w:themeShade="BF"/>
          <w:spacing w:val="-10"/>
          <w:kern w:val="28"/>
          <w:szCs w:val="56"/>
          <w:lang w:val="sr-Cyrl-BA"/>
        </w:rPr>
        <w:lastRenderedPageBreak/>
        <w:t>Турска ортопедска компанија тражи пнеумафлекс опрему по</w:t>
      </w:r>
      <w:r w:rsidR="007A15E3">
        <w:rPr>
          <w:rFonts w:eastAsiaTheme="majorEastAsia" w:cstheme="majorBidi"/>
          <w:b/>
          <w:color w:val="17365D" w:themeColor="text2" w:themeShade="BF"/>
          <w:spacing w:val="-10"/>
          <w:kern w:val="28"/>
          <w:szCs w:val="56"/>
          <w:lang w:val="sr-Cyrl-BA"/>
        </w:rPr>
        <w:t xml:space="preserve"> основу уговора</w:t>
      </w:r>
      <w:r w:rsidRPr="00357611">
        <w:rPr>
          <w:rFonts w:eastAsiaTheme="majorEastAsia" w:cstheme="majorBidi"/>
          <w:b/>
          <w:color w:val="17365D" w:themeColor="text2" w:themeShade="BF"/>
          <w:spacing w:val="-10"/>
          <w:kern w:val="28"/>
          <w:szCs w:val="56"/>
          <w:lang w:val="sr-Cyrl-BA"/>
        </w:rPr>
        <w:t xml:space="preserve"> о производњи</w:t>
      </w:r>
    </w:p>
    <w:p w14:paraId="3D25336E" w14:textId="77777777" w:rsidR="007A15E3" w:rsidRPr="00357611" w:rsidRDefault="007A15E3" w:rsidP="00357611">
      <w:pPr>
        <w:spacing w:after="0" w:line="240" w:lineRule="auto"/>
        <w:contextualSpacing/>
        <w:rPr>
          <w:rFonts w:eastAsiaTheme="majorEastAsia" w:cstheme="majorBidi"/>
          <w:b/>
          <w:color w:val="17365D" w:themeColor="text2" w:themeShade="BF"/>
          <w:spacing w:val="-10"/>
          <w:kern w:val="28"/>
          <w:szCs w:val="56"/>
          <w:lang w:val="sr-Cyrl-BA"/>
        </w:rPr>
      </w:pPr>
      <w:r>
        <w:rPr>
          <w:rFonts w:eastAsiaTheme="majorEastAsia" w:cstheme="majorBidi"/>
          <w:b/>
          <w:bCs/>
          <w:color w:val="17365D" w:themeColor="text2" w:themeShade="BF"/>
          <w:spacing w:val="-10"/>
          <w:kern w:val="28"/>
          <w:szCs w:val="56"/>
        </w:rPr>
        <w:t>БРТР</w:t>
      </w:r>
      <w:r w:rsidRPr="007A15E3">
        <w:rPr>
          <w:rFonts w:eastAsiaTheme="majorEastAsia" w:cstheme="majorBidi"/>
          <w:b/>
          <w:bCs/>
          <w:color w:val="17365D" w:themeColor="text2" w:themeShade="BF"/>
          <w:spacing w:val="-10"/>
          <w:kern w:val="28"/>
          <w:szCs w:val="56"/>
        </w:rPr>
        <w:t>20190116001</w:t>
      </w:r>
    </w:p>
    <w:p w14:paraId="5732D981" w14:textId="77777777" w:rsidR="00357611" w:rsidRPr="00357611" w:rsidRDefault="00357611" w:rsidP="00357611">
      <w:pPr>
        <w:rPr>
          <w:lang w:val="sr-Cyrl-BA"/>
        </w:rPr>
      </w:pPr>
    </w:p>
    <w:p w14:paraId="54CEFBD5" w14:textId="10E13B7D" w:rsidR="00357611" w:rsidRPr="00357611" w:rsidRDefault="007A15E3" w:rsidP="002D221E">
      <w:pPr>
        <w:jc w:val="both"/>
        <w:rPr>
          <w:color w:val="17365D" w:themeColor="text2" w:themeShade="BF"/>
          <w:lang w:val="sr-Cyrl-BA"/>
        </w:rPr>
      </w:pPr>
      <w:r>
        <w:rPr>
          <w:color w:val="17365D" w:themeColor="text2" w:themeShade="BF"/>
          <w:lang w:val="sr-Cyrl-BA"/>
        </w:rPr>
        <w:t>Турска ортопедска компанија која</w:t>
      </w:r>
      <w:r w:rsidR="00357611" w:rsidRPr="00357611">
        <w:rPr>
          <w:color w:val="17365D" w:themeColor="text2" w:themeShade="BF"/>
          <w:lang w:val="sr-Cyrl-BA"/>
        </w:rPr>
        <w:t xml:space="preserve"> се налази у Ерзуруму тражи произвођача пнеумафлекс опреме која помаже исправљању лошег положајa стопала. Ова компанија редовно ће куповати пнеумафлекс опрему према </w:t>
      </w:r>
      <w:r w:rsidR="00E82631">
        <w:rPr>
          <w:color w:val="17365D" w:themeColor="text2" w:themeShade="BF"/>
          <w:lang w:val="sr-Cyrl-BA"/>
        </w:rPr>
        <w:t>мјерама</w:t>
      </w:r>
      <w:r w:rsidR="00EB488B">
        <w:rPr>
          <w:color w:val="17365D" w:themeColor="text2" w:themeShade="BF"/>
          <w:lang w:val="sr-Cyrl-BA"/>
        </w:rPr>
        <w:t xml:space="preserve"> </w:t>
      </w:r>
      <w:r w:rsidR="00357611" w:rsidRPr="00357611">
        <w:rPr>
          <w:color w:val="17365D" w:themeColor="text2" w:themeShade="BF"/>
          <w:lang w:val="sr-Cyrl-BA"/>
        </w:rPr>
        <w:t xml:space="preserve">својих пацијената. Пнеумафлек је динамичан подизач за стопала и ноге. Помаже повратку  стопала и ногу у природне покрете. </w:t>
      </w:r>
      <w:r w:rsidR="00232C9F">
        <w:rPr>
          <w:color w:val="17365D" w:themeColor="text2" w:themeShade="BF"/>
          <w:lang w:val="sr-Cyrl-BA"/>
        </w:rPr>
        <w:t>К</w:t>
      </w:r>
      <w:r w:rsidR="00357611" w:rsidRPr="00357611">
        <w:rPr>
          <w:color w:val="17365D" w:themeColor="text2" w:themeShade="BF"/>
          <w:lang w:val="sr-Cyrl-BA"/>
        </w:rPr>
        <w:t xml:space="preserve">ористи </w:t>
      </w:r>
      <w:r w:rsidR="00232C9F">
        <w:rPr>
          <w:color w:val="17365D" w:themeColor="text2" w:themeShade="BF"/>
          <w:lang w:val="sr-Cyrl-BA"/>
        </w:rPr>
        <w:t xml:space="preserve">се </w:t>
      </w:r>
      <w:r w:rsidR="00357611" w:rsidRPr="00357611">
        <w:rPr>
          <w:color w:val="17365D" w:themeColor="text2" w:themeShade="BF"/>
          <w:lang w:val="sr-Cyrl-BA"/>
        </w:rPr>
        <w:t xml:space="preserve">код </w:t>
      </w:r>
      <w:r w:rsidR="00232C9F">
        <w:rPr>
          <w:color w:val="17365D" w:themeColor="text2" w:themeShade="BF"/>
          <w:lang w:val="sr-Cyrl-BA"/>
        </w:rPr>
        <w:t>пацијената који пате од мултипла</w:t>
      </w:r>
      <w:r w:rsidR="00357611" w:rsidRPr="00357611">
        <w:rPr>
          <w:color w:val="17365D" w:themeColor="text2" w:themeShade="BF"/>
          <w:lang w:val="sr-Cyrl-BA"/>
        </w:rPr>
        <w:t>склерозе, хемиплегије, парализирајућег ишијаса, полинеуропатиј</w:t>
      </w:r>
      <w:r w:rsidR="00232C9F">
        <w:rPr>
          <w:color w:val="17365D" w:themeColor="text2" w:themeShade="BF"/>
          <w:lang w:val="sr-Cyrl-BA"/>
        </w:rPr>
        <w:t>е</w:t>
      </w:r>
      <w:r w:rsidR="00357611" w:rsidRPr="00357611">
        <w:rPr>
          <w:color w:val="17365D" w:themeColor="text2" w:themeShade="BF"/>
          <w:lang w:val="sr-Cyrl-BA"/>
        </w:rPr>
        <w:t xml:space="preserve"> итд. Предности и иновације: непосредна кор</w:t>
      </w:r>
      <w:r w:rsidR="002D221E">
        <w:rPr>
          <w:color w:val="17365D" w:themeColor="text2" w:themeShade="BF"/>
          <w:lang w:val="sr-Cyrl-BA"/>
        </w:rPr>
        <w:t>екција лоших положаја стопала</w:t>
      </w:r>
      <w:r w:rsidR="00357611" w:rsidRPr="00357611">
        <w:rPr>
          <w:color w:val="17365D" w:themeColor="text2" w:themeShade="BF"/>
          <w:lang w:val="sr-Cyrl-BA"/>
        </w:rPr>
        <w:t>, велики кораци, чврсто при</w:t>
      </w:r>
      <w:r w:rsidR="00232C9F">
        <w:rPr>
          <w:color w:val="17365D" w:themeColor="text2" w:themeShade="BF"/>
          <w:lang w:val="sr-Cyrl-BA"/>
        </w:rPr>
        <w:t>ј</w:t>
      </w:r>
      <w:r w:rsidR="00357611" w:rsidRPr="00357611">
        <w:rPr>
          <w:color w:val="17365D" w:themeColor="text2" w:themeShade="BF"/>
          <w:lang w:val="sr-Cyrl-BA"/>
        </w:rPr>
        <w:t>ањање.</w:t>
      </w:r>
    </w:p>
    <w:p w14:paraId="23A00FA5" w14:textId="1A9AA58F" w:rsidR="00357611" w:rsidRDefault="002D221E" w:rsidP="00357611">
      <w:pPr>
        <w:spacing w:after="0" w:line="240" w:lineRule="auto"/>
        <w:contextualSpacing/>
        <w:rPr>
          <w:rFonts w:eastAsiaTheme="majorEastAsia" w:cstheme="majorBidi"/>
          <w:b/>
          <w:color w:val="17365D" w:themeColor="text2" w:themeShade="BF"/>
          <w:spacing w:val="-10"/>
          <w:kern w:val="28"/>
          <w:szCs w:val="56"/>
          <w:lang w:val="sr-Cyrl-BA"/>
        </w:rPr>
      </w:pPr>
      <w:r>
        <w:rPr>
          <w:rFonts w:eastAsiaTheme="majorEastAsia" w:cstheme="majorBidi"/>
          <w:b/>
          <w:color w:val="17365D" w:themeColor="text2" w:themeShade="BF"/>
          <w:spacing w:val="-10"/>
          <w:kern w:val="28"/>
          <w:szCs w:val="56"/>
          <w:lang w:val="sr-Cyrl-BA"/>
        </w:rPr>
        <w:t>Грчка компанија</w:t>
      </w:r>
      <w:r w:rsidR="00357611" w:rsidRPr="00357611">
        <w:rPr>
          <w:rFonts w:eastAsiaTheme="majorEastAsia" w:cstheme="majorBidi"/>
          <w:b/>
          <w:color w:val="17365D" w:themeColor="text2" w:themeShade="BF"/>
          <w:spacing w:val="-10"/>
          <w:kern w:val="28"/>
          <w:szCs w:val="56"/>
          <w:lang w:val="sr-Cyrl-BA"/>
        </w:rPr>
        <w:t xml:space="preserve"> тражи дистрибутере коришћеног  уља за ку</w:t>
      </w:r>
      <w:r w:rsidR="00232C9F">
        <w:rPr>
          <w:rFonts w:eastAsiaTheme="majorEastAsia" w:cstheme="majorBidi"/>
          <w:b/>
          <w:color w:val="17365D" w:themeColor="text2" w:themeShade="BF"/>
          <w:spacing w:val="-10"/>
          <w:kern w:val="28"/>
          <w:szCs w:val="56"/>
          <w:lang w:val="sr-Cyrl-BA"/>
        </w:rPr>
        <w:t>в</w:t>
      </w:r>
      <w:r w:rsidR="00357611" w:rsidRPr="00357611">
        <w:rPr>
          <w:rFonts w:eastAsiaTheme="majorEastAsia" w:cstheme="majorBidi"/>
          <w:b/>
          <w:color w:val="17365D" w:themeColor="text2" w:themeShade="BF"/>
          <w:spacing w:val="-10"/>
          <w:kern w:val="28"/>
          <w:szCs w:val="56"/>
          <w:lang w:val="sr-Cyrl-BA"/>
        </w:rPr>
        <w:t>ање (УЦО) или отпадног уља за производњу биодизела високог квалитета</w:t>
      </w:r>
    </w:p>
    <w:p w14:paraId="4E84EAAF" w14:textId="77777777" w:rsidR="002D221E" w:rsidRPr="00357611" w:rsidRDefault="002D221E" w:rsidP="00357611">
      <w:pPr>
        <w:spacing w:after="0" w:line="240" w:lineRule="auto"/>
        <w:contextualSpacing/>
        <w:rPr>
          <w:rFonts w:eastAsiaTheme="majorEastAsia" w:cstheme="majorBidi"/>
          <w:b/>
          <w:color w:val="17365D" w:themeColor="text2" w:themeShade="BF"/>
          <w:spacing w:val="-10"/>
          <w:kern w:val="28"/>
          <w:szCs w:val="56"/>
          <w:lang w:val="sr-Cyrl-BA"/>
        </w:rPr>
      </w:pPr>
      <w:r>
        <w:rPr>
          <w:rFonts w:eastAsiaTheme="majorEastAsia" w:cstheme="majorBidi"/>
          <w:b/>
          <w:bCs/>
          <w:color w:val="17365D" w:themeColor="text2" w:themeShade="BF"/>
          <w:spacing w:val="-10"/>
          <w:kern w:val="28"/>
          <w:szCs w:val="56"/>
          <w:lang w:val="sr-Cyrl-BA"/>
        </w:rPr>
        <w:t>БРГР</w:t>
      </w:r>
      <w:r w:rsidRPr="002D221E">
        <w:rPr>
          <w:rFonts w:eastAsiaTheme="majorEastAsia" w:cstheme="majorBidi"/>
          <w:b/>
          <w:bCs/>
          <w:color w:val="17365D" w:themeColor="text2" w:themeShade="BF"/>
          <w:spacing w:val="-10"/>
          <w:kern w:val="28"/>
          <w:szCs w:val="56"/>
        </w:rPr>
        <w:t>20190103001</w:t>
      </w:r>
    </w:p>
    <w:p w14:paraId="5C2C08D3" w14:textId="77777777" w:rsidR="00357611" w:rsidRPr="00357611" w:rsidRDefault="00357611" w:rsidP="00357611">
      <w:pPr>
        <w:rPr>
          <w:lang w:val="sr-Cyrl-BA"/>
        </w:rPr>
      </w:pPr>
    </w:p>
    <w:p w14:paraId="205B6AE9" w14:textId="4DD58FF8" w:rsidR="00357611" w:rsidRPr="00357611" w:rsidRDefault="002D221E" w:rsidP="002D221E">
      <w:pPr>
        <w:jc w:val="both"/>
        <w:rPr>
          <w:color w:val="17365D" w:themeColor="text2" w:themeShade="BF"/>
          <w:lang w:val="sr-Cyrl-BA"/>
        </w:rPr>
      </w:pPr>
      <w:r>
        <w:rPr>
          <w:color w:val="17365D" w:themeColor="text2" w:themeShade="BF"/>
          <w:lang w:val="sr-Cyrl-BA"/>
        </w:rPr>
        <w:t>Грчка компанија</w:t>
      </w:r>
      <w:r w:rsidR="00357611" w:rsidRPr="00357611">
        <w:rPr>
          <w:color w:val="17365D" w:themeColor="text2" w:themeShade="BF"/>
          <w:lang w:val="sr-Cyrl-BA"/>
        </w:rPr>
        <w:t xml:space="preserve"> је активна у производњи биогорива, углавном биодизела, од кор</w:t>
      </w:r>
      <w:r>
        <w:rPr>
          <w:color w:val="17365D" w:themeColor="text2" w:themeShade="BF"/>
          <w:lang w:val="sr-Cyrl-BA"/>
        </w:rPr>
        <w:t>ишћених уља за ку</w:t>
      </w:r>
      <w:r w:rsidR="00232C9F">
        <w:rPr>
          <w:color w:val="17365D" w:themeColor="text2" w:themeShade="BF"/>
          <w:lang w:val="sr-Cyrl-BA"/>
        </w:rPr>
        <w:t>в</w:t>
      </w:r>
      <w:r>
        <w:rPr>
          <w:color w:val="17365D" w:themeColor="text2" w:themeShade="BF"/>
          <w:lang w:val="sr-Cyrl-BA"/>
        </w:rPr>
        <w:t>ање (УЦО). Компанија</w:t>
      </w:r>
      <w:r w:rsidR="00357611" w:rsidRPr="00357611">
        <w:rPr>
          <w:color w:val="17365D" w:themeColor="text2" w:themeShade="BF"/>
          <w:lang w:val="sr-Cyrl-BA"/>
        </w:rPr>
        <w:t xml:space="preserve"> тражи европске партнере који су активни у прикупљању и дистрибуцији употребљених уља за ку</w:t>
      </w:r>
      <w:r w:rsidR="00232C9F">
        <w:rPr>
          <w:color w:val="17365D" w:themeColor="text2" w:themeShade="BF"/>
          <w:lang w:val="sr-Cyrl-BA"/>
        </w:rPr>
        <w:t>в</w:t>
      </w:r>
      <w:r w:rsidR="00357611" w:rsidRPr="00357611">
        <w:rPr>
          <w:color w:val="17365D" w:themeColor="text2" w:themeShade="BF"/>
          <w:lang w:val="sr-Cyrl-BA"/>
        </w:rPr>
        <w:t>ање. Предложено партн</w:t>
      </w:r>
      <w:r>
        <w:rPr>
          <w:color w:val="17365D" w:themeColor="text2" w:themeShade="BF"/>
          <w:lang w:val="sr-Cyrl-BA"/>
        </w:rPr>
        <w:t>ерство је споразум о дистрибуцији</w:t>
      </w:r>
      <w:r w:rsidR="00357611" w:rsidRPr="00357611">
        <w:rPr>
          <w:color w:val="17365D" w:themeColor="text2" w:themeShade="BF"/>
          <w:lang w:val="sr-Cyrl-BA"/>
        </w:rPr>
        <w:t xml:space="preserve">. </w:t>
      </w:r>
      <w:r>
        <w:rPr>
          <w:color w:val="17365D" w:themeColor="text2" w:themeShade="BF"/>
          <w:lang w:val="sr-Cyrl-BA"/>
        </w:rPr>
        <w:t>Компанија се</w:t>
      </w:r>
      <w:r w:rsidR="00357611" w:rsidRPr="00357611">
        <w:rPr>
          <w:color w:val="17365D" w:themeColor="text2" w:themeShade="BF"/>
          <w:lang w:val="sr-Cyrl-BA"/>
        </w:rPr>
        <w:t xml:space="preserve"> налази у централном диjелу земље, активно се бави производњом биогорива, углавном биодизела, од коришћених уља за ку</w:t>
      </w:r>
      <w:r w:rsidR="00232C9F">
        <w:rPr>
          <w:color w:val="17365D" w:themeColor="text2" w:themeShade="BF"/>
          <w:lang w:val="sr-Cyrl-BA"/>
        </w:rPr>
        <w:t>в</w:t>
      </w:r>
      <w:r w:rsidR="00357611" w:rsidRPr="00357611">
        <w:rPr>
          <w:color w:val="17365D" w:themeColor="text2" w:themeShade="BF"/>
          <w:lang w:val="sr-Cyrl-BA"/>
        </w:rPr>
        <w:t xml:space="preserve">ање (УЦО). Пратећи интегрисани систем контроле, користећи најсавременију механичку опрему, </w:t>
      </w:r>
      <w:r>
        <w:rPr>
          <w:color w:val="17365D" w:themeColor="text2" w:themeShade="BF"/>
          <w:lang w:val="sr-Cyrl-BA"/>
        </w:rPr>
        <w:t>компанија</w:t>
      </w:r>
      <w:r w:rsidR="00357611" w:rsidRPr="00357611">
        <w:rPr>
          <w:color w:val="17365D" w:themeColor="text2" w:themeShade="BF"/>
          <w:lang w:val="sr-Cyrl-BA"/>
        </w:rPr>
        <w:t xml:space="preserve"> гарантује производњу висококвалитетног биодизела и нуспроизвода.</w:t>
      </w:r>
    </w:p>
    <w:p w14:paraId="6E212177" w14:textId="77777777" w:rsidR="00357611" w:rsidRPr="00357611" w:rsidRDefault="00357611" w:rsidP="00357611">
      <w:pPr>
        <w:rPr>
          <w:color w:val="17365D" w:themeColor="text2" w:themeShade="BF"/>
          <w:lang w:val="sr-Cyrl-BA"/>
        </w:rPr>
      </w:pPr>
    </w:p>
    <w:p w14:paraId="080DD49C" w14:textId="61449E0A" w:rsidR="00357611" w:rsidRDefault="002D221E" w:rsidP="00357611">
      <w:pPr>
        <w:spacing w:after="0" w:line="240" w:lineRule="auto"/>
        <w:contextualSpacing/>
        <w:rPr>
          <w:rFonts w:eastAsiaTheme="majorEastAsia" w:cstheme="majorBidi"/>
          <w:b/>
          <w:color w:val="17365D" w:themeColor="text2" w:themeShade="BF"/>
          <w:spacing w:val="-10"/>
          <w:kern w:val="28"/>
          <w:szCs w:val="56"/>
          <w:lang w:val="sr-Cyrl-BA"/>
        </w:rPr>
      </w:pPr>
      <w:r>
        <w:rPr>
          <w:rFonts w:eastAsiaTheme="majorEastAsia" w:cstheme="majorBidi"/>
          <w:b/>
          <w:color w:val="17365D" w:themeColor="text2" w:themeShade="BF"/>
          <w:spacing w:val="-10"/>
          <w:kern w:val="28"/>
          <w:szCs w:val="56"/>
          <w:lang w:val="sr-Cyrl-BA"/>
        </w:rPr>
        <w:t>Пољска компанија</w:t>
      </w:r>
      <w:r w:rsidR="00357611" w:rsidRPr="00357611">
        <w:rPr>
          <w:rFonts w:eastAsiaTheme="majorEastAsia" w:cstheme="majorBidi"/>
          <w:b/>
          <w:color w:val="17365D" w:themeColor="text2" w:themeShade="BF"/>
          <w:spacing w:val="-10"/>
          <w:kern w:val="28"/>
          <w:szCs w:val="56"/>
          <w:lang w:val="sr-Cyrl-BA"/>
        </w:rPr>
        <w:t xml:space="preserve"> тражи произвођаче и дистрибут</w:t>
      </w:r>
      <w:r>
        <w:rPr>
          <w:rFonts w:eastAsiaTheme="majorEastAsia" w:cstheme="majorBidi"/>
          <w:b/>
          <w:color w:val="17365D" w:themeColor="text2" w:themeShade="BF"/>
          <w:spacing w:val="-10"/>
          <w:kern w:val="28"/>
          <w:szCs w:val="56"/>
          <w:lang w:val="sr-Cyrl-BA"/>
        </w:rPr>
        <w:t>ере аутомобилских, електро</w:t>
      </w:r>
      <w:r w:rsidR="00357611" w:rsidRPr="00357611">
        <w:rPr>
          <w:rFonts w:eastAsiaTheme="majorEastAsia" w:cstheme="majorBidi"/>
          <w:b/>
          <w:color w:val="17365D" w:themeColor="text2" w:themeShade="BF"/>
          <w:spacing w:val="-10"/>
          <w:kern w:val="28"/>
          <w:szCs w:val="56"/>
          <w:lang w:val="sr-Cyrl-BA"/>
        </w:rPr>
        <w:t xml:space="preserve"> и индустријских производа</w:t>
      </w:r>
      <w:r w:rsidR="00232C9F">
        <w:rPr>
          <w:rFonts w:eastAsiaTheme="majorEastAsia" w:cstheme="majorBidi"/>
          <w:b/>
          <w:color w:val="17365D" w:themeColor="text2" w:themeShade="BF"/>
          <w:spacing w:val="-10"/>
          <w:kern w:val="28"/>
          <w:szCs w:val="56"/>
          <w:lang w:val="sr-Cyrl-BA"/>
        </w:rPr>
        <w:t>, који су</w:t>
      </w:r>
      <w:r w:rsidR="00357611" w:rsidRPr="00357611">
        <w:rPr>
          <w:rFonts w:eastAsiaTheme="majorEastAsia" w:cstheme="majorBidi"/>
          <w:b/>
          <w:color w:val="17365D" w:themeColor="text2" w:themeShade="BF"/>
          <w:spacing w:val="-10"/>
          <w:kern w:val="28"/>
          <w:szCs w:val="56"/>
          <w:lang w:val="sr-Cyrl-BA"/>
        </w:rPr>
        <w:t xml:space="preserve"> заинтересовани за улазак на</w:t>
      </w:r>
      <w:r>
        <w:rPr>
          <w:rFonts w:eastAsiaTheme="majorEastAsia" w:cstheme="majorBidi"/>
          <w:b/>
          <w:color w:val="17365D" w:themeColor="text2" w:themeShade="BF"/>
          <w:spacing w:val="-10"/>
          <w:kern w:val="28"/>
          <w:szCs w:val="56"/>
          <w:lang w:val="sr-Cyrl-BA"/>
        </w:rPr>
        <w:t xml:space="preserve"> пољско</w:t>
      </w:r>
      <w:r w:rsidR="00357611" w:rsidRPr="00357611">
        <w:rPr>
          <w:rFonts w:eastAsiaTheme="majorEastAsia" w:cstheme="majorBidi"/>
          <w:b/>
          <w:color w:val="17365D" w:themeColor="text2" w:themeShade="BF"/>
          <w:spacing w:val="-10"/>
          <w:kern w:val="28"/>
          <w:szCs w:val="56"/>
          <w:lang w:val="sr-Cyrl-BA"/>
        </w:rPr>
        <w:t xml:space="preserve"> тржиште</w:t>
      </w:r>
      <w:r>
        <w:rPr>
          <w:rFonts w:eastAsiaTheme="majorEastAsia" w:cstheme="majorBidi"/>
          <w:b/>
          <w:color w:val="17365D" w:themeColor="text2" w:themeShade="BF"/>
          <w:spacing w:val="-10"/>
          <w:kern w:val="28"/>
          <w:szCs w:val="56"/>
          <w:lang w:val="sr-Cyrl-BA"/>
        </w:rPr>
        <w:t xml:space="preserve"> по основу уговора</w:t>
      </w:r>
      <w:r w:rsidR="00357611" w:rsidRPr="00357611">
        <w:rPr>
          <w:rFonts w:eastAsiaTheme="majorEastAsia" w:cstheme="majorBidi"/>
          <w:b/>
          <w:color w:val="17365D" w:themeColor="text2" w:themeShade="BF"/>
          <w:spacing w:val="-10"/>
          <w:kern w:val="28"/>
          <w:szCs w:val="56"/>
          <w:lang w:val="sr-Cyrl-BA"/>
        </w:rPr>
        <w:t xml:space="preserve"> о дистрибуцији</w:t>
      </w:r>
    </w:p>
    <w:p w14:paraId="15A21A40" w14:textId="77777777" w:rsidR="00357611" w:rsidRPr="00357611" w:rsidRDefault="002D221E" w:rsidP="00357611">
      <w:pPr>
        <w:spacing w:after="0" w:line="240" w:lineRule="auto"/>
        <w:contextualSpacing/>
        <w:rPr>
          <w:rFonts w:eastAsiaTheme="majorEastAsia" w:cstheme="majorBidi"/>
          <w:b/>
          <w:color w:val="17365D" w:themeColor="text2" w:themeShade="BF"/>
          <w:spacing w:val="-10"/>
          <w:kern w:val="28"/>
          <w:szCs w:val="56"/>
          <w:lang w:val="sr-Cyrl-BA"/>
        </w:rPr>
      </w:pPr>
      <w:r>
        <w:rPr>
          <w:rFonts w:eastAsiaTheme="majorEastAsia" w:cstheme="majorBidi"/>
          <w:b/>
          <w:bCs/>
          <w:color w:val="17365D" w:themeColor="text2" w:themeShade="BF"/>
          <w:spacing w:val="-10"/>
          <w:kern w:val="28"/>
          <w:szCs w:val="56"/>
          <w:lang w:val="sr-Cyrl-BA"/>
        </w:rPr>
        <w:t>БРПЛ</w:t>
      </w:r>
      <w:r w:rsidRPr="002D221E">
        <w:rPr>
          <w:rFonts w:eastAsiaTheme="majorEastAsia" w:cstheme="majorBidi"/>
          <w:b/>
          <w:bCs/>
          <w:color w:val="17365D" w:themeColor="text2" w:themeShade="BF"/>
          <w:spacing w:val="-10"/>
          <w:kern w:val="28"/>
          <w:szCs w:val="56"/>
        </w:rPr>
        <w:t>20190104002</w:t>
      </w:r>
    </w:p>
    <w:p w14:paraId="06D5B7DC" w14:textId="77777777" w:rsidR="00357611" w:rsidRPr="00357611" w:rsidRDefault="00357611" w:rsidP="00357611">
      <w:pPr>
        <w:jc w:val="both"/>
        <w:rPr>
          <w:color w:val="17365D" w:themeColor="text2" w:themeShade="BF"/>
          <w:lang w:val="sr-Cyrl-BA"/>
        </w:rPr>
      </w:pPr>
    </w:p>
    <w:p w14:paraId="4FFB25A6" w14:textId="64C80CD4" w:rsidR="00357611" w:rsidRPr="00357611" w:rsidRDefault="00357611" w:rsidP="00357611">
      <w:pPr>
        <w:jc w:val="both"/>
        <w:rPr>
          <w:color w:val="17365D" w:themeColor="text2" w:themeShade="BF"/>
          <w:lang w:val="sr-Cyrl-BA"/>
        </w:rPr>
      </w:pPr>
      <w:r w:rsidRPr="00357611">
        <w:rPr>
          <w:color w:val="17365D" w:themeColor="text2" w:themeShade="BF"/>
          <w:lang w:val="sr-Cyrl-BA"/>
        </w:rPr>
        <w:t>Пољска компанија са искуством у пружању услуга агента и заступника за различите тржишне секторе нуди трговинске посредничке услуге путем комерцијалне агенције или дистрибутивних услуга страним компанијама које су заинтересоване за улазак на пољско тржиште. Компанија би жељела да настави да расте и прошири производни портфолио, стога тражи произвођаче и дистри</w:t>
      </w:r>
      <w:r w:rsidR="002D221E">
        <w:rPr>
          <w:color w:val="17365D" w:themeColor="text2" w:themeShade="BF"/>
          <w:lang w:val="sr-Cyrl-BA"/>
        </w:rPr>
        <w:t>бутере аутомобилск</w:t>
      </w:r>
      <w:r w:rsidR="00232C9F">
        <w:rPr>
          <w:color w:val="17365D" w:themeColor="text2" w:themeShade="BF"/>
          <w:lang w:val="sr-Cyrl-BA"/>
        </w:rPr>
        <w:t>их</w:t>
      </w:r>
      <w:r w:rsidR="002D221E">
        <w:rPr>
          <w:color w:val="17365D" w:themeColor="text2" w:themeShade="BF"/>
          <w:lang w:val="sr-Cyrl-BA"/>
        </w:rPr>
        <w:t>, електро</w:t>
      </w:r>
      <w:r w:rsidRPr="00357611">
        <w:rPr>
          <w:color w:val="17365D" w:themeColor="text2" w:themeShade="BF"/>
          <w:lang w:val="sr-Cyrl-BA"/>
        </w:rPr>
        <w:t xml:space="preserve"> и индустријских производа. Компанија тражи пословне партнере заинтересоване за улазак на пољско тржиште или проширење продај</w:t>
      </w:r>
      <w:r w:rsidR="002D221E">
        <w:rPr>
          <w:color w:val="17365D" w:themeColor="text2" w:themeShade="BF"/>
          <w:lang w:val="sr-Cyrl-BA"/>
        </w:rPr>
        <w:t>них и маркетиншких активности по</w:t>
      </w:r>
      <w:r w:rsidRPr="00357611">
        <w:rPr>
          <w:color w:val="17365D" w:themeColor="text2" w:themeShade="BF"/>
          <w:lang w:val="sr-Cyrl-BA"/>
        </w:rPr>
        <w:t xml:space="preserve"> о</w:t>
      </w:r>
      <w:r w:rsidR="002D221E">
        <w:rPr>
          <w:color w:val="17365D" w:themeColor="text2" w:themeShade="BF"/>
          <w:lang w:val="sr-Cyrl-BA"/>
        </w:rPr>
        <w:t xml:space="preserve">снову уговора о дистрибуцији </w:t>
      </w:r>
      <w:r w:rsidRPr="00357611">
        <w:rPr>
          <w:color w:val="17365D" w:themeColor="text2" w:themeShade="BF"/>
          <w:lang w:val="sr-Cyrl-BA"/>
        </w:rPr>
        <w:t>или уговора о комерцијалној агенцији. Они могу бити и произвођачи и добављачи и трговци на велико. Компанија тражи поуздане и искусне партнере у међународној трговини из циjеле Европе и преферира дугорочну сарадњу.</w:t>
      </w:r>
    </w:p>
    <w:p w14:paraId="70E02A04" w14:textId="77777777" w:rsidR="00357611" w:rsidRPr="00357611" w:rsidRDefault="00357611" w:rsidP="002D221E">
      <w:pPr>
        <w:rPr>
          <w:color w:val="17365D" w:themeColor="text2" w:themeShade="BF"/>
          <w:lang w:val="sr-Cyrl-BA"/>
        </w:rPr>
      </w:pPr>
    </w:p>
    <w:p w14:paraId="62B8DE0D" w14:textId="77777777" w:rsidR="00357611" w:rsidRDefault="00357611" w:rsidP="00357611">
      <w:pPr>
        <w:spacing w:after="0" w:line="240" w:lineRule="auto"/>
        <w:contextualSpacing/>
        <w:rPr>
          <w:rFonts w:eastAsiaTheme="majorEastAsia" w:cstheme="majorBidi"/>
          <w:b/>
          <w:color w:val="17365D" w:themeColor="text2" w:themeShade="BF"/>
          <w:spacing w:val="-10"/>
          <w:kern w:val="28"/>
          <w:szCs w:val="56"/>
          <w:lang w:val="sr-Cyrl-BA"/>
        </w:rPr>
      </w:pPr>
      <w:r w:rsidRPr="00357611">
        <w:rPr>
          <w:rFonts w:eastAsiaTheme="majorEastAsia" w:cstheme="majorBidi"/>
          <w:b/>
          <w:color w:val="17365D" w:themeColor="text2" w:themeShade="BF"/>
          <w:spacing w:val="-10"/>
          <w:kern w:val="28"/>
          <w:szCs w:val="56"/>
          <w:lang w:val="sr-Cyrl-BA"/>
        </w:rPr>
        <w:t>Холандска компанија тражи ИТ</w:t>
      </w:r>
      <w:r w:rsidR="00D4469A">
        <w:rPr>
          <w:rFonts w:eastAsiaTheme="majorEastAsia" w:cstheme="majorBidi"/>
          <w:b/>
          <w:color w:val="17365D" w:themeColor="text2" w:themeShade="BF"/>
          <w:spacing w:val="-10"/>
          <w:kern w:val="28"/>
          <w:szCs w:val="56"/>
          <w:lang w:val="sr-Cyrl-BA"/>
        </w:rPr>
        <w:t xml:space="preserve"> партнере</w:t>
      </w:r>
      <w:r w:rsidRPr="00357611">
        <w:rPr>
          <w:rFonts w:eastAsiaTheme="majorEastAsia" w:cstheme="majorBidi"/>
          <w:b/>
          <w:color w:val="17365D" w:themeColor="text2" w:themeShade="BF"/>
          <w:spacing w:val="-10"/>
          <w:kern w:val="28"/>
          <w:szCs w:val="56"/>
          <w:lang w:val="sr-Cyrl-BA"/>
        </w:rPr>
        <w:t xml:space="preserve"> </w:t>
      </w:r>
      <w:r w:rsidR="00D4469A">
        <w:rPr>
          <w:rFonts w:eastAsiaTheme="majorEastAsia" w:cstheme="majorBidi"/>
          <w:b/>
          <w:color w:val="17365D" w:themeColor="text2" w:themeShade="BF"/>
          <w:spacing w:val="-10"/>
          <w:kern w:val="28"/>
          <w:szCs w:val="56"/>
          <w:lang w:val="sr-Cyrl-BA"/>
        </w:rPr>
        <w:t>по основу уговора</w:t>
      </w:r>
      <w:r w:rsidRPr="00357611">
        <w:rPr>
          <w:rFonts w:eastAsiaTheme="majorEastAsia" w:cstheme="majorBidi"/>
          <w:b/>
          <w:color w:val="17365D" w:themeColor="text2" w:themeShade="BF"/>
          <w:spacing w:val="-10"/>
          <w:kern w:val="28"/>
          <w:szCs w:val="56"/>
          <w:lang w:val="sr-Cyrl-BA"/>
        </w:rPr>
        <w:t xml:space="preserve"> о </w:t>
      </w:r>
      <w:r w:rsidR="00D4469A">
        <w:rPr>
          <w:rFonts w:eastAsiaTheme="majorEastAsia" w:cstheme="majorBidi"/>
          <w:b/>
          <w:color w:val="17365D" w:themeColor="text2" w:themeShade="BF"/>
          <w:spacing w:val="-10"/>
          <w:kern w:val="28"/>
          <w:szCs w:val="56"/>
          <w:lang w:val="sr-Cyrl-BA"/>
        </w:rPr>
        <w:t>дистрибуцији</w:t>
      </w:r>
    </w:p>
    <w:p w14:paraId="692B89A3" w14:textId="77777777" w:rsidR="00357611" w:rsidRDefault="00D4469A" w:rsidP="00D4469A">
      <w:pPr>
        <w:spacing w:after="0" w:line="240" w:lineRule="auto"/>
        <w:contextualSpacing/>
        <w:rPr>
          <w:rFonts w:eastAsiaTheme="majorEastAsia" w:cstheme="majorBidi"/>
          <w:b/>
          <w:color w:val="17365D" w:themeColor="text2" w:themeShade="BF"/>
          <w:spacing w:val="-10"/>
          <w:kern w:val="28"/>
          <w:szCs w:val="56"/>
          <w:lang w:val="sr-Cyrl-BA"/>
        </w:rPr>
      </w:pPr>
      <w:r>
        <w:rPr>
          <w:rFonts w:eastAsiaTheme="majorEastAsia" w:cstheme="majorBidi"/>
          <w:b/>
          <w:bCs/>
          <w:color w:val="17365D" w:themeColor="text2" w:themeShade="BF"/>
          <w:spacing w:val="-10"/>
          <w:kern w:val="28"/>
          <w:szCs w:val="56"/>
          <w:lang w:val="sr-Cyrl-BA"/>
        </w:rPr>
        <w:t>БРНЛ</w:t>
      </w:r>
      <w:r w:rsidRPr="00D4469A">
        <w:rPr>
          <w:rFonts w:eastAsiaTheme="majorEastAsia" w:cstheme="majorBidi"/>
          <w:b/>
          <w:bCs/>
          <w:color w:val="17365D" w:themeColor="text2" w:themeShade="BF"/>
          <w:spacing w:val="-10"/>
          <w:kern w:val="28"/>
          <w:szCs w:val="56"/>
        </w:rPr>
        <w:t>20190109001</w:t>
      </w:r>
    </w:p>
    <w:p w14:paraId="464C2827" w14:textId="77777777" w:rsidR="00357611" w:rsidRPr="00357611" w:rsidRDefault="00357611" w:rsidP="00D4469A">
      <w:pPr>
        <w:spacing w:after="0" w:line="240" w:lineRule="auto"/>
        <w:contextualSpacing/>
        <w:rPr>
          <w:rFonts w:eastAsiaTheme="majorEastAsia" w:cstheme="majorBidi"/>
          <w:b/>
          <w:color w:val="17365D" w:themeColor="text2" w:themeShade="BF"/>
          <w:spacing w:val="-10"/>
          <w:kern w:val="28"/>
          <w:szCs w:val="56"/>
          <w:lang w:val="sr-Cyrl-BA"/>
        </w:rPr>
      </w:pPr>
    </w:p>
    <w:p w14:paraId="72AD3642" w14:textId="77777777" w:rsidR="00357611" w:rsidRPr="00357611" w:rsidRDefault="00357611" w:rsidP="00357611">
      <w:pPr>
        <w:jc w:val="both"/>
        <w:rPr>
          <w:color w:val="17365D" w:themeColor="text2" w:themeShade="BF"/>
          <w:lang w:val="sr-Cyrl-BA"/>
        </w:rPr>
      </w:pPr>
      <w:r w:rsidRPr="00357611">
        <w:rPr>
          <w:color w:val="17365D" w:themeColor="text2" w:themeShade="BF"/>
          <w:lang w:val="sr-Cyrl-BA"/>
        </w:rPr>
        <w:lastRenderedPageBreak/>
        <w:t>Холандска компанија за развој пословања</w:t>
      </w:r>
      <w:r w:rsidR="00D4469A">
        <w:rPr>
          <w:color w:val="17365D" w:themeColor="text2" w:themeShade="BF"/>
          <w:lang w:val="sr-Cyrl-BA"/>
        </w:rPr>
        <w:t xml:space="preserve"> тражи иновативне ИТ компаније</w:t>
      </w:r>
      <w:r w:rsidRPr="00357611">
        <w:rPr>
          <w:color w:val="17365D" w:themeColor="text2" w:themeShade="BF"/>
          <w:lang w:val="sr-Cyrl-BA"/>
        </w:rPr>
        <w:t xml:space="preserve"> који такође траже нове партнере за ширење на нова тржишта. Компанија нуди мрежу релевантних партнера како би брзо пр</w:t>
      </w:r>
      <w:r w:rsidR="00D4469A">
        <w:rPr>
          <w:color w:val="17365D" w:themeColor="text2" w:themeShade="BF"/>
          <w:lang w:val="sr-Cyrl-BA"/>
        </w:rPr>
        <w:t>оширила пословање ИТ предузећа</w:t>
      </w:r>
      <w:r w:rsidRPr="00357611">
        <w:rPr>
          <w:color w:val="17365D" w:themeColor="text2" w:themeShade="BF"/>
          <w:lang w:val="sr-Cyrl-BA"/>
        </w:rPr>
        <w:t xml:space="preserve"> повећањем продаје и изградњом свијести о бренду. Холандска компанија убрзава излазак на тржиште нових производа и</w:t>
      </w:r>
      <w:r w:rsidR="00D4469A">
        <w:rPr>
          <w:color w:val="17365D" w:themeColor="text2" w:themeShade="BF"/>
          <w:lang w:val="sr-Cyrl-BA"/>
        </w:rPr>
        <w:t xml:space="preserve"> заинтересовани су за сарадњу по основу уговора о дистрибуцији</w:t>
      </w:r>
      <w:r w:rsidRPr="00357611">
        <w:rPr>
          <w:color w:val="17365D" w:themeColor="text2" w:themeShade="BF"/>
          <w:lang w:val="sr-Cyrl-BA"/>
        </w:rPr>
        <w:t xml:space="preserve">. </w:t>
      </w:r>
    </w:p>
    <w:p w14:paraId="7A0776DD" w14:textId="77777777" w:rsidR="00357611" w:rsidRPr="00357611" w:rsidRDefault="00357611" w:rsidP="00357611">
      <w:pPr>
        <w:jc w:val="both"/>
        <w:rPr>
          <w:color w:val="17365D" w:themeColor="text2" w:themeShade="BF"/>
          <w:lang w:val="sr-Cyrl-BA"/>
        </w:rPr>
      </w:pPr>
    </w:p>
    <w:p w14:paraId="0B67E3EA" w14:textId="77777777" w:rsidR="00357611" w:rsidRDefault="00357611" w:rsidP="00357611">
      <w:pPr>
        <w:spacing w:after="0" w:line="240" w:lineRule="auto"/>
        <w:contextualSpacing/>
        <w:rPr>
          <w:rFonts w:eastAsiaTheme="majorEastAsia" w:cstheme="majorBidi"/>
          <w:b/>
          <w:color w:val="17365D" w:themeColor="text2" w:themeShade="BF"/>
          <w:spacing w:val="-10"/>
          <w:kern w:val="28"/>
          <w:szCs w:val="56"/>
          <w:lang w:val="sr-Cyrl-BA"/>
        </w:rPr>
      </w:pPr>
      <w:r w:rsidRPr="00357611">
        <w:rPr>
          <w:rFonts w:eastAsiaTheme="majorEastAsia" w:cstheme="majorBidi"/>
          <w:b/>
          <w:color w:val="17365D" w:themeColor="text2" w:themeShade="BF"/>
          <w:spacing w:val="-10"/>
          <w:kern w:val="28"/>
          <w:szCs w:val="56"/>
          <w:lang w:val="sr-Cyrl-BA"/>
        </w:rPr>
        <w:t>Чешка компанија за складиштење и трговину тражи производ</w:t>
      </w:r>
      <w:r w:rsidR="00D4469A">
        <w:rPr>
          <w:rFonts w:eastAsiaTheme="majorEastAsia" w:cstheme="majorBidi"/>
          <w:b/>
          <w:color w:val="17365D" w:themeColor="text2" w:themeShade="BF"/>
          <w:spacing w:val="-10"/>
          <w:kern w:val="28"/>
          <w:szCs w:val="56"/>
          <w:lang w:val="sr-Cyrl-BA"/>
        </w:rPr>
        <w:t>е</w:t>
      </w:r>
      <w:r w:rsidRPr="00357611">
        <w:rPr>
          <w:rFonts w:eastAsiaTheme="majorEastAsia" w:cstheme="majorBidi"/>
          <w:b/>
          <w:color w:val="17365D" w:themeColor="text2" w:themeShade="BF"/>
          <w:spacing w:val="-10"/>
          <w:kern w:val="28"/>
          <w:szCs w:val="56"/>
          <w:lang w:val="sr-Cyrl-BA"/>
        </w:rPr>
        <w:t xml:space="preserve"> за дистрибуцију на чешком тржишту</w:t>
      </w:r>
    </w:p>
    <w:p w14:paraId="2B9F4394" w14:textId="77777777" w:rsidR="00D4469A" w:rsidRPr="00357611" w:rsidRDefault="00D4469A" w:rsidP="00357611">
      <w:pPr>
        <w:spacing w:after="0" w:line="240" w:lineRule="auto"/>
        <w:contextualSpacing/>
        <w:rPr>
          <w:rFonts w:eastAsiaTheme="majorEastAsia" w:cstheme="majorBidi"/>
          <w:b/>
          <w:color w:val="17365D" w:themeColor="text2" w:themeShade="BF"/>
          <w:spacing w:val="-10"/>
          <w:kern w:val="28"/>
          <w:szCs w:val="56"/>
          <w:lang w:val="sr-Cyrl-BA"/>
        </w:rPr>
      </w:pPr>
      <w:r>
        <w:rPr>
          <w:rFonts w:eastAsiaTheme="majorEastAsia" w:cstheme="majorBidi"/>
          <w:b/>
          <w:bCs/>
          <w:color w:val="17365D" w:themeColor="text2" w:themeShade="BF"/>
          <w:spacing w:val="-10"/>
          <w:kern w:val="28"/>
          <w:szCs w:val="56"/>
          <w:lang w:val="sr-Cyrl-BA"/>
        </w:rPr>
        <w:t>БРЦЗ</w:t>
      </w:r>
      <w:r w:rsidRPr="00D4469A">
        <w:rPr>
          <w:rFonts w:eastAsiaTheme="majorEastAsia" w:cstheme="majorBidi"/>
          <w:b/>
          <w:bCs/>
          <w:color w:val="17365D" w:themeColor="text2" w:themeShade="BF"/>
          <w:spacing w:val="-10"/>
          <w:kern w:val="28"/>
          <w:szCs w:val="56"/>
        </w:rPr>
        <w:t>20190131001</w:t>
      </w:r>
    </w:p>
    <w:p w14:paraId="17F047C1" w14:textId="77777777" w:rsidR="00357611" w:rsidRPr="00357611" w:rsidRDefault="00357611" w:rsidP="00357611">
      <w:pPr>
        <w:rPr>
          <w:lang w:val="sr-Cyrl-BA"/>
        </w:rPr>
      </w:pPr>
    </w:p>
    <w:p w14:paraId="77FD796C" w14:textId="31861E24" w:rsidR="00357611" w:rsidRPr="00357611" w:rsidRDefault="00357611" w:rsidP="00357611">
      <w:pPr>
        <w:jc w:val="both"/>
        <w:rPr>
          <w:color w:val="17365D" w:themeColor="text2" w:themeShade="BF"/>
          <w:lang w:val="sr-Cyrl-BA"/>
        </w:rPr>
      </w:pPr>
      <w:r w:rsidRPr="00357611">
        <w:rPr>
          <w:color w:val="17365D" w:themeColor="text2" w:themeShade="BF"/>
          <w:lang w:val="sr-Cyrl-BA"/>
        </w:rPr>
        <w:t>Компанија тражи производ</w:t>
      </w:r>
      <w:r w:rsidR="00D4469A">
        <w:rPr>
          <w:color w:val="17365D" w:themeColor="text2" w:themeShade="BF"/>
          <w:lang w:val="sr-Cyrl-BA"/>
        </w:rPr>
        <w:t>е које</w:t>
      </w:r>
      <w:r w:rsidRPr="00357611">
        <w:rPr>
          <w:color w:val="17365D" w:themeColor="text2" w:themeShade="BF"/>
          <w:lang w:val="sr-Cyrl-BA"/>
        </w:rPr>
        <w:t xml:space="preserve"> може дистрибуирати по комерцијалном </w:t>
      </w:r>
      <w:r w:rsidR="00100987">
        <w:rPr>
          <w:color w:val="17365D" w:themeColor="text2" w:themeShade="BF"/>
          <w:lang w:val="sr-Cyrl-BA"/>
        </w:rPr>
        <w:t xml:space="preserve">уговору </w:t>
      </w:r>
      <w:r w:rsidRPr="00357611">
        <w:rPr>
          <w:color w:val="17365D" w:themeColor="text2" w:themeShade="BF"/>
          <w:lang w:val="sr-Cyrl-BA"/>
        </w:rPr>
        <w:t>или</w:t>
      </w:r>
      <w:r w:rsidR="00100987">
        <w:rPr>
          <w:color w:val="17365D" w:themeColor="text2" w:themeShade="BF"/>
          <w:lang w:val="sr-Cyrl-BA"/>
        </w:rPr>
        <w:t xml:space="preserve"> </w:t>
      </w:r>
      <w:r w:rsidR="00315A7C">
        <w:rPr>
          <w:color w:val="17365D" w:themeColor="text2" w:themeShade="BF"/>
          <w:lang w:val="sr-Cyrl-BA"/>
        </w:rPr>
        <w:t>уговору о дистрибуцији</w:t>
      </w:r>
      <w:r w:rsidRPr="00357611">
        <w:rPr>
          <w:color w:val="17365D" w:themeColor="text2" w:themeShade="BF"/>
          <w:lang w:val="sr-Cyrl-BA"/>
        </w:rPr>
        <w:t>. Чешки партнер може осигурати: - складиштење и дистрибуцију производа - продају производа на чешком тржишту - пословно представљање страног партнера на чешком тржишту. Компанија има 15 година искуства на чешком тржишту. Такође има искуства у изградњи мреже купаца и организовању испоруке и дистрибуције робе на тржишту. Чешка компанија је у могућности да дјелује као агент страног партнера којег представља</w:t>
      </w:r>
      <w:r w:rsidR="00100987">
        <w:rPr>
          <w:color w:val="17365D" w:themeColor="text2" w:themeShade="BF"/>
          <w:lang w:val="sr-Cyrl-BA"/>
        </w:rPr>
        <w:t>,</w:t>
      </w:r>
      <w:r w:rsidRPr="00357611">
        <w:rPr>
          <w:color w:val="17365D" w:themeColor="text2" w:themeShade="BF"/>
          <w:lang w:val="sr-Cyrl-BA"/>
        </w:rPr>
        <w:t xml:space="preserve"> као и  производ или услуге на чешком тржишту.</w:t>
      </w:r>
    </w:p>
    <w:p w14:paraId="52281AEC" w14:textId="77777777" w:rsidR="00357611" w:rsidRDefault="00357611" w:rsidP="00357611">
      <w:pPr>
        <w:spacing w:after="0" w:line="240" w:lineRule="auto"/>
        <w:contextualSpacing/>
        <w:rPr>
          <w:rFonts w:eastAsiaTheme="majorEastAsia" w:cstheme="majorBidi"/>
          <w:b/>
          <w:color w:val="17365D" w:themeColor="text2" w:themeShade="BF"/>
          <w:spacing w:val="-10"/>
          <w:kern w:val="28"/>
          <w:szCs w:val="56"/>
          <w:lang w:val="sr-Cyrl-BA"/>
        </w:rPr>
      </w:pPr>
      <w:r w:rsidRPr="00357611">
        <w:rPr>
          <w:rFonts w:eastAsiaTheme="majorEastAsia" w:cstheme="majorBidi"/>
          <w:b/>
          <w:color w:val="17365D" w:themeColor="text2" w:themeShade="BF"/>
          <w:spacing w:val="-10"/>
          <w:kern w:val="28"/>
          <w:szCs w:val="56"/>
          <w:lang w:val="sr-Cyrl-BA"/>
        </w:rPr>
        <w:t>Британска компанија тражи партнере за производњу електричних бицикала и ком</w:t>
      </w:r>
      <w:r w:rsidR="00315A7C">
        <w:rPr>
          <w:rFonts w:eastAsiaTheme="majorEastAsia" w:cstheme="majorBidi"/>
          <w:b/>
          <w:color w:val="17365D" w:themeColor="text2" w:themeShade="BF"/>
          <w:spacing w:val="-10"/>
          <w:kern w:val="28"/>
          <w:szCs w:val="56"/>
          <w:lang w:val="sr-Cyrl-BA"/>
        </w:rPr>
        <w:t>поненти по основу уговора о производњи</w:t>
      </w:r>
    </w:p>
    <w:p w14:paraId="679D9EC8" w14:textId="77777777" w:rsidR="00315A7C" w:rsidRPr="00357611" w:rsidRDefault="00315A7C" w:rsidP="00357611">
      <w:pPr>
        <w:spacing w:after="0" w:line="240" w:lineRule="auto"/>
        <w:contextualSpacing/>
        <w:rPr>
          <w:rFonts w:eastAsiaTheme="majorEastAsia" w:cstheme="majorBidi"/>
          <w:b/>
          <w:color w:val="17365D" w:themeColor="text2" w:themeShade="BF"/>
          <w:spacing w:val="-10"/>
          <w:kern w:val="28"/>
          <w:szCs w:val="56"/>
          <w:lang w:val="sr-Cyrl-BA"/>
        </w:rPr>
      </w:pPr>
      <w:r>
        <w:rPr>
          <w:rFonts w:eastAsiaTheme="majorEastAsia" w:cstheme="majorBidi"/>
          <w:b/>
          <w:bCs/>
          <w:color w:val="17365D" w:themeColor="text2" w:themeShade="BF"/>
          <w:spacing w:val="-10"/>
          <w:kern w:val="28"/>
          <w:szCs w:val="56"/>
          <w:lang w:val="sr-Cyrl-BA"/>
        </w:rPr>
        <w:t>БРУК</w:t>
      </w:r>
      <w:r w:rsidRPr="00315A7C">
        <w:rPr>
          <w:rFonts w:eastAsiaTheme="majorEastAsia" w:cstheme="majorBidi"/>
          <w:b/>
          <w:bCs/>
          <w:color w:val="17365D" w:themeColor="text2" w:themeShade="BF"/>
          <w:spacing w:val="-10"/>
          <w:kern w:val="28"/>
          <w:szCs w:val="56"/>
        </w:rPr>
        <w:t>20190222001</w:t>
      </w:r>
    </w:p>
    <w:p w14:paraId="24E150B3" w14:textId="77777777" w:rsidR="00357611" w:rsidRPr="00357611" w:rsidRDefault="00357611" w:rsidP="00357611">
      <w:pPr>
        <w:rPr>
          <w:lang w:val="sr-Cyrl-BA"/>
        </w:rPr>
      </w:pPr>
    </w:p>
    <w:p w14:paraId="72E1A809" w14:textId="2FFC3B2A" w:rsidR="00357611" w:rsidRPr="00357611" w:rsidRDefault="00315A7C" w:rsidP="00357611">
      <w:pPr>
        <w:jc w:val="both"/>
        <w:rPr>
          <w:color w:val="17365D" w:themeColor="text2" w:themeShade="BF"/>
          <w:lang w:val="sr-Cyrl-BA"/>
        </w:rPr>
      </w:pPr>
      <w:r>
        <w:rPr>
          <w:color w:val="17365D" w:themeColor="text2" w:themeShade="BF"/>
          <w:lang w:val="sr-Cyrl-BA"/>
        </w:rPr>
        <w:t>Б</w:t>
      </w:r>
      <w:r w:rsidR="00357611" w:rsidRPr="00357611">
        <w:rPr>
          <w:color w:val="17365D" w:themeColor="text2" w:themeShade="BF"/>
          <w:lang w:val="sr-Cyrl-BA"/>
        </w:rPr>
        <w:t xml:space="preserve">ританска компанија је активна у продаји и дистрибуцији разних марки и типова бицикала. Они траже </w:t>
      </w:r>
      <w:r w:rsidR="00E82631">
        <w:rPr>
          <w:color w:val="17365D" w:themeColor="text2" w:themeShade="BF"/>
          <w:lang w:val="sr-Cyrl-BA"/>
        </w:rPr>
        <w:t>партнере</w:t>
      </w:r>
      <w:r w:rsidR="00EB488B">
        <w:rPr>
          <w:color w:val="17365D" w:themeColor="text2" w:themeShade="BF"/>
          <w:lang w:val="sr-Cyrl-BA"/>
        </w:rPr>
        <w:t xml:space="preserve"> </w:t>
      </w:r>
      <w:r w:rsidR="00357611" w:rsidRPr="00357611">
        <w:rPr>
          <w:color w:val="17365D" w:themeColor="text2" w:themeShade="BF"/>
          <w:lang w:val="sr-Cyrl-BA"/>
        </w:rPr>
        <w:t>по</w:t>
      </w:r>
      <w:r>
        <w:rPr>
          <w:color w:val="17365D" w:themeColor="text2" w:themeShade="BF"/>
          <w:lang w:val="sr-Cyrl-BA"/>
        </w:rPr>
        <w:t xml:space="preserve"> основу уговора</w:t>
      </w:r>
      <w:r w:rsidR="00357611" w:rsidRPr="00357611">
        <w:rPr>
          <w:color w:val="17365D" w:themeColor="text2" w:themeShade="BF"/>
          <w:lang w:val="sr-Cyrl-BA"/>
        </w:rPr>
        <w:t xml:space="preserve"> о производњи</w:t>
      </w:r>
      <w:r w:rsidR="00E82631">
        <w:rPr>
          <w:color w:val="17365D" w:themeColor="text2" w:themeShade="BF"/>
          <w:lang w:val="sr-Cyrl-BA"/>
        </w:rPr>
        <w:t>,</w:t>
      </w:r>
      <w:r w:rsidR="00357611" w:rsidRPr="00357611">
        <w:rPr>
          <w:color w:val="17365D" w:themeColor="text2" w:themeShade="BF"/>
          <w:lang w:val="sr-Cyrl-BA"/>
        </w:rPr>
        <w:t xml:space="preserve"> који могу да производе и склапају електричне бицикле за продају у Великој Британији. </w:t>
      </w:r>
      <w:r w:rsidR="00E82631">
        <w:rPr>
          <w:color w:val="17365D" w:themeColor="text2" w:themeShade="BF"/>
          <w:lang w:val="sr-Cyrl-BA"/>
        </w:rPr>
        <w:t>Компанија</w:t>
      </w:r>
      <w:r w:rsidR="00357611" w:rsidRPr="00357611">
        <w:rPr>
          <w:color w:val="17365D" w:themeColor="text2" w:themeShade="BF"/>
          <w:lang w:val="sr-Cyrl-BA"/>
        </w:rPr>
        <w:t xml:space="preserve"> има богато искуство у пројектовању, развоју и производњи висококвалитетних бицикала који су савршено прилагођени британском тржишту. </w:t>
      </w:r>
      <w:r>
        <w:rPr>
          <w:color w:val="17365D" w:themeColor="text2" w:themeShade="BF"/>
          <w:lang w:val="sr-Cyrl-BA"/>
        </w:rPr>
        <w:t>Компанија жели</w:t>
      </w:r>
      <w:r w:rsidR="00357611" w:rsidRPr="00357611">
        <w:rPr>
          <w:color w:val="17365D" w:themeColor="text2" w:themeShade="BF"/>
          <w:lang w:val="sr-Cyrl-BA"/>
        </w:rPr>
        <w:t xml:space="preserve"> добављаче који могу да обезб</w:t>
      </w:r>
      <w:r>
        <w:rPr>
          <w:color w:val="17365D" w:themeColor="text2" w:themeShade="BF"/>
          <w:lang w:val="sr-Cyrl-BA"/>
        </w:rPr>
        <w:t>једе б</w:t>
      </w:r>
      <w:r w:rsidR="00357611" w:rsidRPr="00357611">
        <w:rPr>
          <w:color w:val="17365D" w:themeColor="text2" w:themeShade="BF"/>
          <w:lang w:val="sr-Cyrl-BA"/>
        </w:rPr>
        <w:t>ицикле</w:t>
      </w:r>
      <w:r w:rsidR="00EB488B">
        <w:rPr>
          <w:color w:val="17365D" w:themeColor="text2" w:themeShade="BF"/>
          <w:lang w:val="sr-Cyrl-BA"/>
        </w:rPr>
        <w:t xml:space="preserve"> </w:t>
      </w:r>
      <w:r w:rsidR="00EB488B" w:rsidRPr="001554F1">
        <w:rPr>
          <w:color w:val="17365D" w:themeColor="text2" w:themeShade="BF"/>
          <w:lang w:val="sr-Cyrl-BA"/>
        </w:rPr>
        <w:t>без робне марке</w:t>
      </w:r>
      <w:r w:rsidR="00EB488B">
        <w:rPr>
          <w:color w:val="17365D" w:themeColor="text2" w:themeShade="BF"/>
          <w:lang w:val="sr-Cyrl-BA"/>
        </w:rPr>
        <w:t xml:space="preserve"> </w:t>
      </w:r>
      <w:r w:rsidR="00802C61">
        <w:rPr>
          <w:color w:val="17365D" w:themeColor="text2" w:themeShade="BF"/>
          <w:lang w:val="sr-Cyrl-BA"/>
        </w:rPr>
        <w:t>(</w:t>
      </w:r>
      <w:r w:rsidR="00802C61">
        <w:rPr>
          <w:i/>
          <w:color w:val="17365D" w:themeColor="text2" w:themeShade="BF"/>
        </w:rPr>
        <w:t>white label)</w:t>
      </w:r>
      <w:r w:rsidR="00357611" w:rsidRPr="00357611">
        <w:rPr>
          <w:color w:val="17365D" w:themeColor="text2" w:themeShade="BF"/>
          <w:lang w:val="sr-Cyrl-BA"/>
        </w:rPr>
        <w:t xml:space="preserve">, јер </w:t>
      </w:r>
      <w:bookmarkStart w:id="0" w:name="_GoBack"/>
      <w:bookmarkEnd w:id="0"/>
      <w:r w:rsidR="00357611" w:rsidRPr="00357611">
        <w:rPr>
          <w:color w:val="17365D" w:themeColor="text2" w:themeShade="BF"/>
          <w:lang w:val="sr-Cyrl-BA"/>
        </w:rPr>
        <w:t>жели да их прода под сопственим брендом.</w:t>
      </w:r>
    </w:p>
    <w:p w14:paraId="55F84646" w14:textId="77777777" w:rsidR="00315A7C" w:rsidRDefault="00315A7C" w:rsidP="00357611">
      <w:pPr>
        <w:spacing w:after="0" w:line="240" w:lineRule="auto"/>
        <w:contextualSpacing/>
        <w:rPr>
          <w:color w:val="17365D" w:themeColor="text2" w:themeShade="BF"/>
          <w:lang w:val="sr-Cyrl-BA"/>
        </w:rPr>
      </w:pPr>
    </w:p>
    <w:p w14:paraId="30ACBF93" w14:textId="77777777" w:rsidR="00357611" w:rsidRDefault="00357611" w:rsidP="00357611">
      <w:pPr>
        <w:spacing w:after="0" w:line="240" w:lineRule="auto"/>
        <w:contextualSpacing/>
        <w:rPr>
          <w:rFonts w:eastAsiaTheme="majorEastAsia" w:cstheme="majorBidi"/>
          <w:b/>
          <w:color w:val="17365D" w:themeColor="text2" w:themeShade="BF"/>
          <w:spacing w:val="-10"/>
          <w:kern w:val="28"/>
          <w:szCs w:val="56"/>
          <w:lang w:val="sr-Cyrl-BA"/>
        </w:rPr>
      </w:pPr>
      <w:r w:rsidRPr="00357611">
        <w:rPr>
          <w:rFonts w:eastAsiaTheme="majorEastAsia" w:cstheme="majorBidi"/>
          <w:b/>
          <w:color w:val="17365D" w:themeColor="text2" w:themeShade="BF"/>
          <w:spacing w:val="-10"/>
          <w:kern w:val="28"/>
          <w:szCs w:val="56"/>
          <w:lang w:val="sr-Cyrl-BA"/>
        </w:rPr>
        <w:t>Бугарски произвођач конзервисаног воћа и по</w:t>
      </w:r>
      <w:r w:rsidR="00315A7C">
        <w:rPr>
          <w:rFonts w:eastAsiaTheme="majorEastAsia" w:cstheme="majorBidi"/>
          <w:b/>
          <w:color w:val="17365D" w:themeColor="text2" w:themeShade="BF"/>
          <w:spacing w:val="-10"/>
          <w:kern w:val="28"/>
          <w:szCs w:val="56"/>
          <w:lang w:val="sr-Cyrl-BA"/>
        </w:rPr>
        <w:t>врћа заинтересован је за уговор</w:t>
      </w:r>
      <w:r w:rsidRPr="00357611">
        <w:rPr>
          <w:rFonts w:eastAsiaTheme="majorEastAsia" w:cstheme="majorBidi"/>
          <w:b/>
          <w:color w:val="17365D" w:themeColor="text2" w:themeShade="BF"/>
          <w:spacing w:val="-10"/>
          <w:kern w:val="28"/>
          <w:szCs w:val="56"/>
          <w:lang w:val="sr-Cyrl-BA"/>
        </w:rPr>
        <w:t xml:space="preserve"> о производњи и дистрибуцији</w:t>
      </w:r>
    </w:p>
    <w:p w14:paraId="6E3E4391" w14:textId="77777777" w:rsidR="00315A7C" w:rsidRPr="00357611" w:rsidRDefault="00315A7C" w:rsidP="00357611">
      <w:pPr>
        <w:spacing w:after="0" w:line="240" w:lineRule="auto"/>
        <w:contextualSpacing/>
        <w:rPr>
          <w:rFonts w:eastAsiaTheme="majorEastAsia" w:cstheme="majorBidi"/>
          <w:b/>
          <w:color w:val="17365D" w:themeColor="text2" w:themeShade="BF"/>
          <w:spacing w:val="-10"/>
          <w:kern w:val="28"/>
          <w:szCs w:val="56"/>
          <w:lang w:val="sr-Cyrl-BA"/>
        </w:rPr>
      </w:pPr>
      <w:r>
        <w:rPr>
          <w:rFonts w:eastAsiaTheme="majorEastAsia" w:cstheme="majorBidi"/>
          <w:b/>
          <w:bCs/>
          <w:color w:val="17365D" w:themeColor="text2" w:themeShade="BF"/>
          <w:spacing w:val="-10"/>
          <w:kern w:val="28"/>
          <w:szCs w:val="56"/>
          <w:lang w:val="sr-Cyrl-BA"/>
        </w:rPr>
        <w:t>БОБГ</w:t>
      </w:r>
      <w:r w:rsidRPr="00315A7C">
        <w:rPr>
          <w:rFonts w:eastAsiaTheme="majorEastAsia" w:cstheme="majorBidi"/>
          <w:b/>
          <w:bCs/>
          <w:color w:val="17365D" w:themeColor="text2" w:themeShade="BF"/>
          <w:spacing w:val="-10"/>
          <w:kern w:val="28"/>
          <w:szCs w:val="56"/>
        </w:rPr>
        <w:t>20190226001</w:t>
      </w:r>
    </w:p>
    <w:p w14:paraId="65B2F15B" w14:textId="77777777" w:rsidR="00315A7C" w:rsidRDefault="00315A7C" w:rsidP="00357611">
      <w:pPr>
        <w:jc w:val="both"/>
        <w:rPr>
          <w:lang w:val="sr-Cyrl-BA"/>
        </w:rPr>
      </w:pPr>
    </w:p>
    <w:p w14:paraId="1CE22E9D" w14:textId="48E8D681" w:rsidR="00357611" w:rsidRPr="00357611" w:rsidRDefault="00357611" w:rsidP="00357611">
      <w:pPr>
        <w:jc w:val="both"/>
        <w:rPr>
          <w:color w:val="17365D" w:themeColor="text2" w:themeShade="BF"/>
          <w:lang w:val="sr-Cyrl-BA"/>
        </w:rPr>
      </w:pPr>
      <w:r w:rsidRPr="00357611">
        <w:rPr>
          <w:color w:val="17365D" w:themeColor="text2" w:themeShade="BF"/>
          <w:lang w:val="sr-Cyrl-BA"/>
        </w:rPr>
        <w:t xml:space="preserve">Производна компанија из Бугарске, специјализована за производњу великог асортимана висококвалитетних конзервисаних воћних </w:t>
      </w:r>
      <w:r w:rsidR="00A55234" w:rsidRPr="00357611">
        <w:rPr>
          <w:color w:val="17365D" w:themeColor="text2" w:themeShade="BF"/>
          <w:lang w:val="sr-Cyrl-BA"/>
        </w:rPr>
        <w:t xml:space="preserve">производа </w:t>
      </w:r>
      <w:r w:rsidRPr="00357611">
        <w:rPr>
          <w:color w:val="17365D" w:themeColor="text2" w:themeShade="BF"/>
          <w:lang w:val="sr-Cyrl-BA"/>
        </w:rPr>
        <w:t xml:space="preserve">и производа oд поврћа, настоји да прошири своје међународне активности. Компанија нуди партнерства по </w:t>
      </w:r>
      <w:r w:rsidR="00315A7C">
        <w:rPr>
          <w:color w:val="17365D" w:themeColor="text2" w:themeShade="BF"/>
          <w:lang w:val="sr-Cyrl-BA"/>
        </w:rPr>
        <w:t>основу уговора о дистрибуцији и уговор</w:t>
      </w:r>
      <w:r w:rsidRPr="00357611">
        <w:rPr>
          <w:color w:val="17365D" w:themeColor="text2" w:themeShade="BF"/>
          <w:lang w:val="sr-Cyrl-BA"/>
        </w:rPr>
        <w:t xml:space="preserve">а о производњи. Материјали за њихове производе ручно се бирају према највишим стандардима квалитета. Млади и амбициозни тим је на располагању својим клијентима како би осигурали свој успјех у динамичном окружењу данашњег тржишта. Компанија нуди флексибилну и прилагодљиву политику одређивања цијена сваком партнеру и корпоративном клијенту. </w:t>
      </w:r>
    </w:p>
    <w:p w14:paraId="2C230EDC" w14:textId="77777777" w:rsidR="00357611" w:rsidRDefault="00357611" w:rsidP="00357611">
      <w:pPr>
        <w:spacing w:after="0" w:line="240" w:lineRule="auto"/>
        <w:contextualSpacing/>
        <w:rPr>
          <w:rFonts w:eastAsiaTheme="majorEastAsia" w:cstheme="majorBidi"/>
          <w:b/>
          <w:color w:val="17365D" w:themeColor="text2" w:themeShade="BF"/>
          <w:spacing w:val="-10"/>
          <w:kern w:val="28"/>
          <w:szCs w:val="56"/>
          <w:lang w:val="sr-Cyrl-BA"/>
        </w:rPr>
      </w:pPr>
      <w:r w:rsidRPr="00357611">
        <w:rPr>
          <w:rFonts w:eastAsiaTheme="majorEastAsia" w:cstheme="majorBidi"/>
          <w:b/>
          <w:color w:val="17365D" w:themeColor="text2" w:themeShade="BF"/>
          <w:spacing w:val="-10"/>
          <w:kern w:val="28"/>
          <w:szCs w:val="56"/>
          <w:lang w:val="sr-Cyrl-BA"/>
        </w:rPr>
        <w:t xml:space="preserve">Турска компанија за производњу текстила специјализована за производњу чарапа тражи </w:t>
      </w:r>
      <w:r w:rsidR="00315A7C">
        <w:rPr>
          <w:rFonts w:eastAsiaTheme="majorEastAsia" w:cstheme="majorBidi"/>
          <w:b/>
          <w:color w:val="17365D" w:themeColor="text2" w:themeShade="BF"/>
          <w:spacing w:val="-10"/>
          <w:kern w:val="28"/>
          <w:szCs w:val="56"/>
          <w:lang w:val="sr-Cyrl-BA"/>
        </w:rPr>
        <w:t>дистрибутере</w:t>
      </w:r>
    </w:p>
    <w:p w14:paraId="57FDCEE2" w14:textId="77777777" w:rsidR="00315A7C" w:rsidRPr="00357611" w:rsidRDefault="00315A7C" w:rsidP="00357611">
      <w:pPr>
        <w:spacing w:after="0" w:line="240" w:lineRule="auto"/>
        <w:contextualSpacing/>
        <w:rPr>
          <w:rFonts w:eastAsiaTheme="majorEastAsia" w:cstheme="majorBidi"/>
          <w:b/>
          <w:color w:val="17365D" w:themeColor="text2" w:themeShade="BF"/>
          <w:spacing w:val="-10"/>
          <w:kern w:val="28"/>
          <w:szCs w:val="56"/>
          <w:lang w:val="sr-Cyrl-BA"/>
        </w:rPr>
      </w:pPr>
      <w:r>
        <w:rPr>
          <w:rFonts w:eastAsiaTheme="majorEastAsia" w:cstheme="majorBidi"/>
          <w:b/>
          <w:bCs/>
          <w:color w:val="17365D" w:themeColor="text2" w:themeShade="BF"/>
          <w:spacing w:val="-10"/>
          <w:kern w:val="28"/>
          <w:szCs w:val="56"/>
          <w:lang w:val="sr-Cyrl-BA"/>
        </w:rPr>
        <w:t>БОТР</w:t>
      </w:r>
      <w:r w:rsidRPr="00315A7C">
        <w:rPr>
          <w:rFonts w:eastAsiaTheme="majorEastAsia" w:cstheme="majorBidi"/>
          <w:b/>
          <w:bCs/>
          <w:color w:val="17365D" w:themeColor="text2" w:themeShade="BF"/>
          <w:spacing w:val="-10"/>
          <w:kern w:val="28"/>
          <w:szCs w:val="56"/>
        </w:rPr>
        <w:t>20190206001</w:t>
      </w:r>
    </w:p>
    <w:p w14:paraId="3EF6A073" w14:textId="77777777" w:rsidR="00357611" w:rsidRPr="00357611" w:rsidRDefault="00357611" w:rsidP="00357611">
      <w:pPr>
        <w:rPr>
          <w:lang w:val="sr-Cyrl-BA"/>
        </w:rPr>
      </w:pPr>
    </w:p>
    <w:p w14:paraId="16762848" w14:textId="5926DF10" w:rsidR="00357611" w:rsidRDefault="00315A7C" w:rsidP="00357611">
      <w:pPr>
        <w:jc w:val="both"/>
        <w:rPr>
          <w:color w:val="17365D" w:themeColor="text2" w:themeShade="BF"/>
          <w:lang w:val="sr-Cyrl-BA"/>
        </w:rPr>
      </w:pPr>
      <w:r>
        <w:rPr>
          <w:color w:val="17365D" w:themeColor="text2" w:themeShade="BF"/>
          <w:lang w:val="sr-Cyrl-BA"/>
        </w:rPr>
        <w:t>Ријеч је о производној компанији</w:t>
      </w:r>
      <w:r w:rsidR="00357611" w:rsidRPr="00357611">
        <w:rPr>
          <w:color w:val="17365D" w:themeColor="text2" w:themeShade="BF"/>
          <w:lang w:val="sr-Cyrl-BA"/>
        </w:rPr>
        <w:t xml:space="preserve"> са најсавременијим технолошким машинама</w:t>
      </w:r>
      <w:r>
        <w:rPr>
          <w:color w:val="17365D" w:themeColor="text2" w:themeShade="BF"/>
          <w:lang w:val="sr-Cyrl-BA"/>
        </w:rPr>
        <w:t xml:space="preserve"> која</w:t>
      </w:r>
      <w:r w:rsidR="00357611" w:rsidRPr="00357611">
        <w:rPr>
          <w:color w:val="17365D" w:themeColor="text2" w:themeShade="BF"/>
          <w:lang w:val="sr-Cyrl-BA"/>
        </w:rPr>
        <w:t xml:space="preserve"> производи класич</w:t>
      </w:r>
      <w:r>
        <w:rPr>
          <w:color w:val="17365D" w:themeColor="text2" w:themeShade="BF"/>
          <w:lang w:val="sr-Cyrl-BA"/>
        </w:rPr>
        <w:t>не шарене чарапе за жене и децу и има</w:t>
      </w:r>
      <w:r w:rsidR="00357611" w:rsidRPr="00357611">
        <w:rPr>
          <w:color w:val="17365D" w:themeColor="text2" w:themeShade="BF"/>
          <w:lang w:val="sr-Cyrl-BA"/>
        </w:rPr>
        <w:t xml:space="preserve"> капацитет</w:t>
      </w:r>
      <w:r>
        <w:rPr>
          <w:color w:val="17365D" w:themeColor="text2" w:themeShade="BF"/>
          <w:lang w:val="sr-Cyrl-BA"/>
        </w:rPr>
        <w:t xml:space="preserve"> производње од 400.000 пари</w:t>
      </w:r>
      <w:r w:rsidR="00357611" w:rsidRPr="00357611">
        <w:rPr>
          <w:color w:val="17365D" w:themeColor="text2" w:themeShade="BF"/>
          <w:lang w:val="sr-Cyrl-BA"/>
        </w:rPr>
        <w:t>/мjесечно. Компанија траж</w:t>
      </w:r>
      <w:r>
        <w:rPr>
          <w:color w:val="17365D" w:themeColor="text2" w:themeShade="BF"/>
          <w:lang w:val="sr-Cyrl-BA"/>
        </w:rPr>
        <w:t>и дистрибутере</w:t>
      </w:r>
      <w:r w:rsidR="00357611" w:rsidRPr="00357611">
        <w:rPr>
          <w:color w:val="17365D" w:themeColor="text2" w:themeShade="BF"/>
          <w:lang w:val="sr-Cyrl-BA"/>
        </w:rPr>
        <w:t xml:space="preserve"> за дугорочну сарадњу и може да понуди услуге подуговарања.</w:t>
      </w:r>
      <w:r>
        <w:rPr>
          <w:color w:val="17365D" w:themeColor="text2" w:themeShade="BF"/>
          <w:lang w:val="sr-Cyrl-BA"/>
        </w:rPr>
        <w:t xml:space="preserve"> </w:t>
      </w:r>
      <w:r w:rsidR="00357611" w:rsidRPr="00357611">
        <w:rPr>
          <w:color w:val="17365D" w:themeColor="text2" w:themeShade="BF"/>
          <w:lang w:val="sr-Cyrl-BA"/>
        </w:rPr>
        <w:t>Компанија такође реализује производњу приватних етикета за неке свjетски познате брендове. Потенцијални партнер</w:t>
      </w:r>
      <w:r w:rsidR="00D131D8">
        <w:rPr>
          <w:color w:val="17365D" w:themeColor="text2" w:themeShade="BF"/>
          <w:lang w:val="sr-Cyrl-BA"/>
        </w:rPr>
        <w:t>и могу бити трговци на велико и</w:t>
      </w:r>
      <w:r w:rsidR="00357611" w:rsidRPr="00357611">
        <w:rPr>
          <w:color w:val="17365D" w:themeColor="text2" w:themeShade="BF"/>
          <w:lang w:val="sr-Cyrl-BA"/>
        </w:rPr>
        <w:t xml:space="preserve">/или дистрибутери. </w:t>
      </w:r>
    </w:p>
    <w:p w14:paraId="4DF41717" w14:textId="77777777" w:rsidR="00315A7C" w:rsidRPr="00357611" w:rsidRDefault="00315A7C" w:rsidP="00357611">
      <w:pPr>
        <w:jc w:val="both"/>
        <w:rPr>
          <w:color w:val="17365D" w:themeColor="text2" w:themeShade="BF"/>
          <w:lang w:val="sr-Cyrl-BA"/>
        </w:rPr>
      </w:pPr>
    </w:p>
    <w:p w14:paraId="2826AB64" w14:textId="77777777" w:rsidR="00357611" w:rsidRDefault="00315A7C" w:rsidP="00357611">
      <w:pPr>
        <w:spacing w:after="0" w:line="240" w:lineRule="auto"/>
        <w:contextualSpacing/>
        <w:rPr>
          <w:rFonts w:eastAsiaTheme="majorEastAsia" w:cstheme="majorBidi"/>
          <w:b/>
          <w:color w:val="17365D" w:themeColor="text2" w:themeShade="BF"/>
          <w:spacing w:val="-10"/>
          <w:kern w:val="28"/>
          <w:szCs w:val="56"/>
          <w:lang w:val="sr-Cyrl-BA"/>
        </w:rPr>
      </w:pPr>
      <w:r>
        <w:rPr>
          <w:rFonts w:eastAsiaTheme="majorEastAsia" w:cstheme="majorBidi"/>
          <w:b/>
          <w:color w:val="17365D" w:themeColor="text2" w:themeShade="BF"/>
          <w:spacing w:val="-10"/>
          <w:kern w:val="28"/>
          <w:szCs w:val="56"/>
          <w:lang w:val="sr-Cyrl-BA"/>
        </w:rPr>
        <w:t>Корејска компанија уређаја</w:t>
      </w:r>
      <w:r w:rsidR="00357611" w:rsidRPr="00357611">
        <w:rPr>
          <w:rFonts w:eastAsiaTheme="majorEastAsia" w:cstheme="majorBidi"/>
          <w:b/>
          <w:color w:val="17365D" w:themeColor="text2" w:themeShade="BF"/>
          <w:spacing w:val="-10"/>
          <w:kern w:val="28"/>
          <w:szCs w:val="56"/>
          <w:lang w:val="sr-Cyrl-BA"/>
        </w:rPr>
        <w:t xml:space="preserve"> за рехабилитацију горњих е</w:t>
      </w:r>
      <w:r>
        <w:rPr>
          <w:rFonts w:eastAsiaTheme="majorEastAsia" w:cstheme="majorBidi"/>
          <w:b/>
          <w:color w:val="17365D" w:themeColor="text2" w:themeShade="BF"/>
          <w:spacing w:val="-10"/>
          <w:kern w:val="28"/>
          <w:szCs w:val="56"/>
          <w:lang w:val="sr-Cyrl-BA"/>
        </w:rPr>
        <w:t>кстремитета тражи  дистрибутере</w:t>
      </w:r>
    </w:p>
    <w:p w14:paraId="6E89F397" w14:textId="77777777" w:rsidR="00315A7C" w:rsidRPr="00357611" w:rsidRDefault="00315A7C" w:rsidP="00357611">
      <w:pPr>
        <w:spacing w:after="0" w:line="240" w:lineRule="auto"/>
        <w:contextualSpacing/>
        <w:rPr>
          <w:rFonts w:eastAsiaTheme="majorEastAsia" w:cstheme="majorBidi"/>
          <w:b/>
          <w:color w:val="17365D" w:themeColor="text2" w:themeShade="BF"/>
          <w:spacing w:val="-10"/>
          <w:kern w:val="28"/>
          <w:szCs w:val="56"/>
          <w:lang w:val="sr-Cyrl-BA"/>
        </w:rPr>
      </w:pPr>
      <w:r>
        <w:rPr>
          <w:rFonts w:eastAsiaTheme="majorEastAsia" w:cstheme="majorBidi"/>
          <w:b/>
          <w:bCs/>
          <w:color w:val="17365D" w:themeColor="text2" w:themeShade="BF"/>
          <w:spacing w:val="-10"/>
          <w:kern w:val="28"/>
          <w:szCs w:val="56"/>
          <w:lang w:val="sr-Cyrl-BA"/>
        </w:rPr>
        <w:t>БОКР</w:t>
      </w:r>
      <w:r w:rsidRPr="00315A7C">
        <w:rPr>
          <w:rFonts w:eastAsiaTheme="majorEastAsia" w:cstheme="majorBidi"/>
          <w:b/>
          <w:bCs/>
          <w:color w:val="17365D" w:themeColor="text2" w:themeShade="BF"/>
          <w:spacing w:val="-10"/>
          <w:kern w:val="28"/>
          <w:szCs w:val="56"/>
        </w:rPr>
        <w:t>20181105001</w:t>
      </w:r>
    </w:p>
    <w:p w14:paraId="3D52E702" w14:textId="77777777" w:rsidR="00357611" w:rsidRPr="00357611" w:rsidRDefault="00357611" w:rsidP="00357611">
      <w:pPr>
        <w:rPr>
          <w:lang w:val="sr-Cyrl-BA"/>
        </w:rPr>
      </w:pPr>
    </w:p>
    <w:p w14:paraId="30751B02" w14:textId="77777777" w:rsidR="00357611" w:rsidRPr="00357611" w:rsidRDefault="00357611" w:rsidP="00357611">
      <w:pPr>
        <w:jc w:val="both"/>
        <w:rPr>
          <w:color w:val="17365D" w:themeColor="text2" w:themeShade="BF"/>
          <w:lang w:val="sr-Cyrl-BA"/>
        </w:rPr>
      </w:pPr>
      <w:r w:rsidRPr="00357611">
        <w:rPr>
          <w:color w:val="17365D" w:themeColor="text2" w:themeShade="BF"/>
          <w:lang w:val="sr-Cyrl-BA"/>
        </w:rPr>
        <w:t xml:space="preserve">Корејска производна компанија развила је уређај за рехабилитацију горњих екстремитета са „biofeedback“ системом. Овај производ мjери опсег кретања зглобова и снагу хватања помоћу сензора. Преко паметних уређаја, пацијентима се може обезбjедити одговарајућа количина вjежби у складу са повратним информацијама које су резултат израчунатих података из „biofeedback“ корисника. Ова компанија жели да склопи уговор о дистрибуцији са партнерима који су повезани са подручјем рехабилитације уређаја. </w:t>
      </w:r>
      <w:r w:rsidR="00043693">
        <w:rPr>
          <w:color w:val="17365D" w:themeColor="text2" w:themeShade="BF"/>
          <w:lang w:val="sr-Cyrl-BA"/>
        </w:rPr>
        <w:t>К</w:t>
      </w:r>
      <w:r w:rsidRPr="00357611">
        <w:rPr>
          <w:color w:val="17365D" w:themeColor="text2" w:themeShade="BF"/>
          <w:lang w:val="sr-Cyrl-BA"/>
        </w:rPr>
        <w:t>омпанија жели искусног партнера који је уско повезан са тржиштем здравствене заштите, као што су болнице и клинике за рехабилитацију.</w:t>
      </w:r>
    </w:p>
    <w:p w14:paraId="1799E90E" w14:textId="77777777" w:rsidR="00357611" w:rsidRPr="00357611" w:rsidRDefault="00043693" w:rsidP="00357611">
      <w:pPr>
        <w:spacing w:after="0" w:line="240" w:lineRule="auto"/>
        <w:contextualSpacing/>
        <w:rPr>
          <w:rFonts w:eastAsiaTheme="majorEastAsia" w:cstheme="majorBidi"/>
          <w:b/>
          <w:color w:val="17365D" w:themeColor="text2" w:themeShade="BF"/>
          <w:spacing w:val="-10"/>
          <w:kern w:val="28"/>
          <w:szCs w:val="56"/>
          <w:lang w:val="sr-Cyrl-BA"/>
        </w:rPr>
      </w:pPr>
      <w:r>
        <w:rPr>
          <w:rFonts w:eastAsiaTheme="majorEastAsia" w:cstheme="majorBidi"/>
          <w:b/>
          <w:color w:val="17365D" w:themeColor="text2" w:themeShade="BF"/>
          <w:spacing w:val="-10"/>
          <w:kern w:val="28"/>
          <w:szCs w:val="56"/>
          <w:lang w:val="sr-Cyrl-BA"/>
        </w:rPr>
        <w:t>Њемачка компанија</w:t>
      </w:r>
      <w:r w:rsidR="00357611" w:rsidRPr="00357611">
        <w:rPr>
          <w:rFonts w:eastAsiaTheme="majorEastAsia" w:cstheme="majorBidi"/>
          <w:b/>
          <w:color w:val="17365D" w:themeColor="text2" w:themeShade="BF"/>
          <w:spacing w:val="-10"/>
          <w:kern w:val="28"/>
          <w:szCs w:val="56"/>
          <w:lang w:val="sr-Cyrl-BA"/>
        </w:rPr>
        <w:t xml:space="preserve"> нуди услуге управљања подацима за прецизне послове у пољопривреди </w:t>
      </w:r>
    </w:p>
    <w:p w14:paraId="068E82F3" w14:textId="77777777" w:rsidR="00357611" w:rsidRPr="00357611" w:rsidRDefault="00043693" w:rsidP="00357611">
      <w:pPr>
        <w:rPr>
          <w:lang w:val="sr-Cyrl-BA"/>
        </w:rPr>
      </w:pPr>
      <w:r w:rsidRPr="00043693">
        <w:rPr>
          <w:rFonts w:eastAsiaTheme="majorEastAsia" w:cstheme="majorBidi"/>
          <w:b/>
          <w:color w:val="17365D" w:themeColor="text2" w:themeShade="BF"/>
          <w:spacing w:val="-10"/>
          <w:kern w:val="28"/>
          <w:szCs w:val="56"/>
          <w:lang w:val="sr-Cyrl-BA"/>
        </w:rPr>
        <w:t>БРДЕ</w:t>
      </w:r>
      <w:r w:rsidRPr="00043693">
        <w:rPr>
          <w:rFonts w:eastAsiaTheme="majorEastAsia" w:cstheme="majorBidi"/>
          <w:b/>
          <w:color w:val="17365D" w:themeColor="text2" w:themeShade="BF"/>
          <w:spacing w:val="-10"/>
          <w:kern w:val="28"/>
          <w:szCs w:val="56"/>
        </w:rPr>
        <w:t>20190208002</w:t>
      </w:r>
    </w:p>
    <w:p w14:paraId="244254FC" w14:textId="2526577B" w:rsidR="00357611" w:rsidRDefault="00357611" w:rsidP="00357611">
      <w:pPr>
        <w:jc w:val="both"/>
        <w:rPr>
          <w:color w:val="17365D" w:themeColor="text2" w:themeShade="BF"/>
          <w:lang w:val="sr-Cyrl-BA"/>
        </w:rPr>
      </w:pPr>
      <w:r w:rsidRPr="00357611">
        <w:rPr>
          <w:color w:val="17365D" w:themeColor="text2" w:themeShade="BF"/>
          <w:lang w:val="sr-Cyrl-BA"/>
        </w:rPr>
        <w:t>Њ</w:t>
      </w:r>
      <w:r w:rsidR="00043693">
        <w:rPr>
          <w:color w:val="17365D" w:themeColor="text2" w:themeShade="BF"/>
          <w:lang w:val="sr-Cyrl-BA"/>
        </w:rPr>
        <w:t>емачка компанија</w:t>
      </w:r>
      <w:r w:rsidRPr="00357611">
        <w:rPr>
          <w:color w:val="17365D" w:themeColor="text2" w:themeShade="BF"/>
          <w:lang w:val="sr-Cyrl-BA"/>
        </w:rPr>
        <w:t xml:space="preserve"> тражи пољопривреднике и компаније у пољопривредном сектору које су заинтересо</w:t>
      </w:r>
      <w:r w:rsidR="00043693">
        <w:rPr>
          <w:color w:val="17365D" w:themeColor="text2" w:themeShade="BF"/>
          <w:lang w:val="sr-Cyrl-BA"/>
        </w:rPr>
        <w:t>ване за споразум о услугама. Компанија</w:t>
      </w:r>
      <w:r w:rsidRPr="00357611">
        <w:rPr>
          <w:color w:val="17365D" w:themeColor="text2" w:themeShade="BF"/>
          <w:lang w:val="sr-Cyrl-BA"/>
        </w:rPr>
        <w:t xml:space="preserve"> нуди управљање подацима, припрему података и анализу података за прецизне системе управљања пољопривредом. Уз помоћ података о приносу, количина примj</w:t>
      </w:r>
      <w:r w:rsidR="00043693">
        <w:rPr>
          <w:color w:val="17365D" w:themeColor="text2" w:themeShade="BF"/>
          <w:lang w:val="sr-Cyrl-BA"/>
        </w:rPr>
        <w:t>ењених ђубрива и садржаја храњ</w:t>
      </w:r>
      <w:r w:rsidRPr="00357611">
        <w:rPr>
          <w:color w:val="17365D" w:themeColor="text2" w:themeShade="BF"/>
          <w:lang w:val="sr-Cyrl-BA"/>
        </w:rPr>
        <w:t>ивих материја у земљи, компанија израчунава специфичне захтјеве за храњивим тварима или балансима храњивих твари. На основу уговора о услугама</w:t>
      </w:r>
      <w:r w:rsidR="0058721A">
        <w:rPr>
          <w:color w:val="17365D" w:themeColor="text2" w:themeShade="BF"/>
        </w:rPr>
        <w:t>,</w:t>
      </w:r>
      <w:r w:rsidRPr="00357611">
        <w:rPr>
          <w:color w:val="17365D" w:themeColor="text2" w:themeShade="BF"/>
          <w:lang w:val="sr-Cyrl-BA"/>
        </w:rPr>
        <w:t xml:space="preserve"> компанија тражи пољопривреднике, пољопривредне компаније и консултантске фирме везане за пољопривреду које желе да имају користи од понуђених система како би ефикасније и еколошки  користили пољопривредно земљиште.</w:t>
      </w:r>
    </w:p>
    <w:p w14:paraId="1FC2FD93" w14:textId="77777777" w:rsidR="00357611" w:rsidRPr="00357611" w:rsidRDefault="00357611" w:rsidP="00357611">
      <w:pPr>
        <w:jc w:val="both"/>
        <w:rPr>
          <w:color w:val="17365D" w:themeColor="text2" w:themeShade="BF"/>
          <w:lang w:val="sr-Cyrl-BA"/>
        </w:rPr>
      </w:pPr>
    </w:p>
    <w:p w14:paraId="1686A275" w14:textId="77777777" w:rsidR="00357611" w:rsidRDefault="00357611" w:rsidP="00357611">
      <w:pPr>
        <w:spacing w:after="0" w:line="240" w:lineRule="auto"/>
        <w:contextualSpacing/>
        <w:rPr>
          <w:rFonts w:eastAsiaTheme="majorEastAsia" w:cstheme="majorBidi"/>
          <w:b/>
          <w:color w:val="17365D" w:themeColor="text2" w:themeShade="BF"/>
          <w:spacing w:val="-10"/>
          <w:kern w:val="28"/>
          <w:szCs w:val="56"/>
          <w:lang w:val="sr-Cyrl-BA"/>
        </w:rPr>
      </w:pPr>
      <w:r w:rsidRPr="00357611">
        <w:rPr>
          <w:rFonts w:eastAsiaTheme="majorEastAsia" w:cstheme="majorBidi"/>
          <w:b/>
          <w:color w:val="17365D" w:themeColor="text2" w:themeShade="BF"/>
          <w:spacing w:val="-10"/>
          <w:kern w:val="28"/>
          <w:szCs w:val="56"/>
          <w:lang w:val="sr-Cyrl-BA"/>
        </w:rPr>
        <w:t>Португалска компанија која производи природна изолациона рjешења тражи европске дистрибутере који раде у комерцијалној индустрији хлађења и вентилације</w:t>
      </w:r>
    </w:p>
    <w:p w14:paraId="461322DE" w14:textId="77777777" w:rsidR="00043693" w:rsidRPr="00357611" w:rsidRDefault="00043693" w:rsidP="00357611">
      <w:pPr>
        <w:spacing w:after="0" w:line="240" w:lineRule="auto"/>
        <w:contextualSpacing/>
        <w:rPr>
          <w:rFonts w:eastAsiaTheme="majorEastAsia" w:cstheme="majorBidi"/>
          <w:b/>
          <w:color w:val="17365D" w:themeColor="text2" w:themeShade="BF"/>
          <w:spacing w:val="-10"/>
          <w:kern w:val="28"/>
          <w:szCs w:val="56"/>
          <w:lang w:val="sr-Cyrl-BA"/>
        </w:rPr>
      </w:pPr>
      <w:r>
        <w:rPr>
          <w:rFonts w:eastAsiaTheme="majorEastAsia" w:cstheme="majorBidi"/>
          <w:b/>
          <w:bCs/>
          <w:color w:val="17365D" w:themeColor="text2" w:themeShade="BF"/>
          <w:spacing w:val="-10"/>
          <w:kern w:val="28"/>
          <w:szCs w:val="56"/>
          <w:lang w:val="sr-Cyrl-BA"/>
        </w:rPr>
        <w:t>БОПТ</w:t>
      </w:r>
      <w:r w:rsidRPr="00043693">
        <w:rPr>
          <w:rFonts w:eastAsiaTheme="majorEastAsia" w:cstheme="majorBidi"/>
          <w:b/>
          <w:bCs/>
          <w:color w:val="17365D" w:themeColor="text2" w:themeShade="BF"/>
          <w:spacing w:val="-10"/>
          <w:kern w:val="28"/>
          <w:szCs w:val="56"/>
        </w:rPr>
        <w:t>20190205001</w:t>
      </w:r>
    </w:p>
    <w:p w14:paraId="672D799C" w14:textId="77777777" w:rsidR="00357611" w:rsidRPr="00357611" w:rsidRDefault="00357611" w:rsidP="00357611">
      <w:pPr>
        <w:rPr>
          <w:lang w:val="sr-Cyrl-BA"/>
        </w:rPr>
      </w:pPr>
    </w:p>
    <w:p w14:paraId="569F4324" w14:textId="092A1442" w:rsidR="00357611" w:rsidRPr="00357611" w:rsidRDefault="00357611" w:rsidP="00357611">
      <w:pPr>
        <w:jc w:val="both"/>
        <w:rPr>
          <w:color w:val="17365D" w:themeColor="text2" w:themeShade="BF"/>
          <w:lang w:val="sr-Cyrl-BA"/>
        </w:rPr>
      </w:pPr>
      <w:r w:rsidRPr="00357611">
        <w:rPr>
          <w:color w:val="17365D" w:themeColor="text2" w:themeShade="BF"/>
          <w:lang w:val="sr-Cyrl-BA"/>
        </w:rPr>
        <w:t>Португалска инжењерска компанија</w:t>
      </w:r>
      <w:r w:rsidR="00802C61">
        <w:rPr>
          <w:color w:val="17365D" w:themeColor="text2" w:themeShade="BF"/>
          <w:lang w:val="sr-Cyrl-BA"/>
        </w:rPr>
        <w:t xml:space="preserve"> која</w:t>
      </w:r>
      <w:r w:rsidRPr="00357611">
        <w:rPr>
          <w:color w:val="17365D" w:themeColor="text2" w:themeShade="BF"/>
          <w:lang w:val="sr-Cyrl-BA"/>
        </w:rPr>
        <w:t xml:space="preserve"> пројект</w:t>
      </w:r>
      <w:r w:rsidR="00043693">
        <w:rPr>
          <w:color w:val="17365D" w:themeColor="text2" w:themeShade="BF"/>
          <w:lang w:val="sr-Cyrl-BA"/>
        </w:rPr>
        <w:t>ује и производи бројна изолациона</w:t>
      </w:r>
      <w:r w:rsidRPr="00357611">
        <w:rPr>
          <w:color w:val="17365D" w:themeColor="text2" w:themeShade="BF"/>
          <w:lang w:val="sr-Cyrl-BA"/>
        </w:rPr>
        <w:t xml:space="preserve"> рjешења з</w:t>
      </w:r>
      <w:r w:rsidR="00043693">
        <w:rPr>
          <w:color w:val="17365D" w:themeColor="text2" w:themeShade="BF"/>
          <w:lang w:val="sr-Cyrl-BA"/>
        </w:rPr>
        <w:t xml:space="preserve">а комерцијалну расхладну опрему </w:t>
      </w:r>
      <w:r w:rsidRPr="00357611">
        <w:rPr>
          <w:color w:val="17365D" w:themeColor="text2" w:themeShade="BF"/>
          <w:lang w:val="sr-Cyrl-BA"/>
        </w:rPr>
        <w:t>за цивилну изградњу (унутрашњи и спољашњи панели) и за индустрију расхладних и вентилационих система</w:t>
      </w:r>
      <w:r w:rsidR="009E76B4">
        <w:rPr>
          <w:color w:val="17365D" w:themeColor="text2" w:themeShade="BF"/>
        </w:rPr>
        <w:t>,</w:t>
      </w:r>
      <w:r w:rsidR="00043693">
        <w:rPr>
          <w:color w:val="17365D" w:themeColor="text2" w:themeShade="BF"/>
          <w:lang w:val="sr-Cyrl-BA"/>
        </w:rPr>
        <w:t xml:space="preserve"> тражи дистрибутере</w:t>
      </w:r>
      <w:r w:rsidRPr="00357611">
        <w:rPr>
          <w:color w:val="17365D" w:themeColor="text2" w:themeShade="BF"/>
          <w:lang w:val="sr-Cyrl-BA"/>
        </w:rPr>
        <w:t>. Позната по иновацијама, компанија жели да помjери границе расхладног система усмj</w:t>
      </w:r>
      <w:r w:rsidR="00043693">
        <w:rPr>
          <w:color w:val="17365D" w:themeColor="text2" w:themeShade="BF"/>
          <w:lang w:val="sr-Cyrl-BA"/>
        </w:rPr>
        <w:t xml:space="preserve">ереног на животну средину и </w:t>
      </w:r>
      <w:r w:rsidRPr="00357611">
        <w:rPr>
          <w:color w:val="17365D" w:themeColor="text2" w:themeShade="BF"/>
          <w:lang w:val="sr-Cyrl-BA"/>
        </w:rPr>
        <w:t xml:space="preserve"> тражи партнере у Европи са способношћу да освоји нова тржишта. Предвиђено је да партнерство буде у </w:t>
      </w:r>
      <w:r w:rsidR="00043693">
        <w:rPr>
          <w:color w:val="17365D" w:themeColor="text2" w:themeShade="BF"/>
          <w:lang w:val="sr-Cyrl-BA"/>
        </w:rPr>
        <w:t>облику уговора о дистрибуцији</w:t>
      </w:r>
      <w:r w:rsidRPr="00357611">
        <w:rPr>
          <w:color w:val="17365D" w:themeColor="text2" w:themeShade="BF"/>
          <w:lang w:val="sr-Cyrl-BA"/>
        </w:rPr>
        <w:t xml:space="preserve">. Ова португалска компанија користи 100% зелене и рециклажне  </w:t>
      </w:r>
      <w:r w:rsidRPr="00357611">
        <w:rPr>
          <w:color w:val="17365D" w:themeColor="text2" w:themeShade="BF"/>
          <w:lang w:val="sr-Cyrl-BA"/>
        </w:rPr>
        <w:lastRenderedPageBreak/>
        <w:t>материјале за испоруку високо квалитетних, еколошки прихватљивих, одрживих расхладних рјешења.</w:t>
      </w:r>
    </w:p>
    <w:p w14:paraId="36DFA461" w14:textId="77777777" w:rsidR="00357611" w:rsidRPr="00357611" w:rsidRDefault="00357611" w:rsidP="00357611">
      <w:pPr>
        <w:jc w:val="both"/>
        <w:rPr>
          <w:color w:val="17365D" w:themeColor="text2" w:themeShade="BF"/>
          <w:lang w:val="sr-Cyrl-BA"/>
        </w:rPr>
      </w:pPr>
    </w:p>
    <w:p w14:paraId="3CB1F115" w14:textId="77777777" w:rsidR="00357611" w:rsidRDefault="00357611" w:rsidP="00357611">
      <w:pPr>
        <w:spacing w:after="0" w:line="240" w:lineRule="auto"/>
        <w:contextualSpacing/>
        <w:rPr>
          <w:rFonts w:eastAsiaTheme="majorEastAsia" w:cstheme="majorBidi"/>
          <w:b/>
          <w:color w:val="17365D" w:themeColor="text2" w:themeShade="BF"/>
          <w:spacing w:val="-10"/>
          <w:kern w:val="28"/>
          <w:szCs w:val="56"/>
          <w:lang w:val="sr-Cyrl-BA"/>
        </w:rPr>
      </w:pPr>
      <w:r w:rsidRPr="00357611">
        <w:rPr>
          <w:rFonts w:eastAsiaTheme="majorEastAsia" w:cstheme="majorBidi"/>
          <w:b/>
          <w:color w:val="17365D" w:themeColor="text2" w:themeShade="BF"/>
          <w:spacing w:val="-10"/>
          <w:kern w:val="28"/>
          <w:szCs w:val="56"/>
          <w:lang w:val="sr-Cyrl-BA"/>
        </w:rPr>
        <w:t>Компанија ко</w:t>
      </w:r>
      <w:r w:rsidR="00043693">
        <w:rPr>
          <w:rFonts w:eastAsiaTheme="majorEastAsia" w:cstheme="majorBidi"/>
          <w:b/>
          <w:color w:val="17365D" w:themeColor="text2" w:themeShade="BF"/>
          <w:spacing w:val="-10"/>
          <w:kern w:val="28"/>
          <w:szCs w:val="56"/>
          <w:lang w:val="sr-Cyrl-BA"/>
        </w:rPr>
        <w:t>ја се бави производњом постељина</w:t>
      </w:r>
      <w:r w:rsidRPr="00357611">
        <w:rPr>
          <w:rFonts w:eastAsiaTheme="majorEastAsia" w:cstheme="majorBidi"/>
          <w:b/>
          <w:color w:val="17365D" w:themeColor="text2" w:themeShade="BF"/>
          <w:spacing w:val="-10"/>
          <w:kern w:val="28"/>
          <w:szCs w:val="56"/>
          <w:lang w:val="sr-Cyrl-BA"/>
        </w:rPr>
        <w:t xml:space="preserve"> </w:t>
      </w:r>
      <w:r w:rsidR="00043693">
        <w:rPr>
          <w:rFonts w:eastAsiaTheme="majorEastAsia" w:cstheme="majorBidi"/>
          <w:b/>
          <w:color w:val="17365D" w:themeColor="text2" w:themeShade="BF"/>
          <w:spacing w:val="-10"/>
          <w:kern w:val="28"/>
          <w:szCs w:val="56"/>
          <w:lang w:val="sr-Cyrl-BA"/>
        </w:rPr>
        <w:t>тражи дистрибутере</w:t>
      </w:r>
    </w:p>
    <w:p w14:paraId="117A9649" w14:textId="77777777" w:rsidR="00043693" w:rsidRPr="00357611" w:rsidRDefault="00043693" w:rsidP="00357611">
      <w:pPr>
        <w:spacing w:after="0" w:line="240" w:lineRule="auto"/>
        <w:contextualSpacing/>
        <w:rPr>
          <w:rFonts w:eastAsiaTheme="majorEastAsia" w:cstheme="majorBidi"/>
          <w:b/>
          <w:color w:val="17365D" w:themeColor="text2" w:themeShade="BF"/>
          <w:spacing w:val="-10"/>
          <w:kern w:val="28"/>
          <w:szCs w:val="56"/>
          <w:lang w:val="sr-Cyrl-BA"/>
        </w:rPr>
      </w:pPr>
      <w:r>
        <w:rPr>
          <w:rFonts w:eastAsiaTheme="majorEastAsia" w:cstheme="majorBidi"/>
          <w:b/>
          <w:bCs/>
          <w:color w:val="17365D" w:themeColor="text2" w:themeShade="BF"/>
          <w:spacing w:val="-10"/>
          <w:kern w:val="28"/>
          <w:szCs w:val="56"/>
          <w:lang w:val="sr-Cyrl-BA"/>
        </w:rPr>
        <w:t>БОАМ</w:t>
      </w:r>
      <w:r w:rsidRPr="00043693">
        <w:rPr>
          <w:rFonts w:eastAsiaTheme="majorEastAsia" w:cstheme="majorBidi"/>
          <w:b/>
          <w:bCs/>
          <w:color w:val="17365D" w:themeColor="text2" w:themeShade="BF"/>
          <w:spacing w:val="-10"/>
          <w:kern w:val="28"/>
          <w:szCs w:val="56"/>
        </w:rPr>
        <w:t>20190219001</w:t>
      </w:r>
    </w:p>
    <w:p w14:paraId="26E43853" w14:textId="77777777" w:rsidR="00357611" w:rsidRPr="00357611" w:rsidRDefault="00357611" w:rsidP="00357611">
      <w:pPr>
        <w:rPr>
          <w:lang w:val="sr-Cyrl-BA"/>
        </w:rPr>
      </w:pPr>
    </w:p>
    <w:p w14:paraId="1C519EC6" w14:textId="6D46A946" w:rsidR="00357611" w:rsidRPr="00357611" w:rsidRDefault="00FA6BEA" w:rsidP="00357611">
      <w:pPr>
        <w:jc w:val="both"/>
        <w:rPr>
          <w:color w:val="17365D" w:themeColor="text2" w:themeShade="BF"/>
          <w:lang w:val="sr-Cyrl-BA"/>
        </w:rPr>
      </w:pPr>
      <w:r>
        <w:rPr>
          <w:color w:val="17365D" w:themeColor="text2" w:themeShade="BF"/>
          <w:lang w:val="sr-Cyrl-BA"/>
        </w:rPr>
        <w:t>Компанија из Јерменије</w:t>
      </w:r>
      <w:r w:rsidR="00357611" w:rsidRPr="00357611">
        <w:rPr>
          <w:color w:val="17365D" w:themeColor="text2" w:themeShade="BF"/>
          <w:lang w:val="sr-Cyrl-BA"/>
        </w:rPr>
        <w:t>, која је специја</w:t>
      </w:r>
      <w:r>
        <w:rPr>
          <w:color w:val="17365D" w:themeColor="text2" w:themeShade="BF"/>
          <w:lang w:val="sr-Cyrl-BA"/>
        </w:rPr>
        <w:t>лизована за производњу постељина</w:t>
      </w:r>
      <w:r w:rsidR="001A7569">
        <w:rPr>
          <w:color w:val="17365D" w:themeColor="text2" w:themeShade="BF"/>
        </w:rPr>
        <w:t>,</w:t>
      </w:r>
      <w:r>
        <w:rPr>
          <w:color w:val="17365D" w:themeColor="text2" w:themeShade="BF"/>
          <w:lang w:val="sr-Cyrl-BA"/>
        </w:rPr>
        <w:t xml:space="preserve"> заинтересована је за партнерство са дистрибутерима</w:t>
      </w:r>
      <w:r w:rsidR="00357611" w:rsidRPr="00357611">
        <w:rPr>
          <w:color w:val="17365D" w:themeColor="text2" w:themeShade="BF"/>
          <w:lang w:val="sr-Cyrl-BA"/>
        </w:rPr>
        <w:t>. Конкретно, компанија производи деке, душеке, традиционалне мадраце, јастуке и постељину. Компанија користи вуну као сировину која се купује из</w:t>
      </w:r>
      <w:r>
        <w:rPr>
          <w:color w:val="17365D" w:themeColor="text2" w:themeShade="BF"/>
          <w:lang w:val="sr-Cyrl-BA"/>
        </w:rPr>
        <w:t xml:space="preserve"> јерменских</w:t>
      </w:r>
      <w:r w:rsidR="00357611" w:rsidRPr="00357611">
        <w:rPr>
          <w:color w:val="17365D" w:themeColor="text2" w:themeShade="BF"/>
          <w:lang w:val="sr-Cyrl-BA"/>
        </w:rPr>
        <w:t xml:space="preserve"> села. Проширујући свој асортиман,</w:t>
      </w:r>
      <w:r>
        <w:rPr>
          <w:color w:val="17365D" w:themeColor="text2" w:themeShade="BF"/>
          <w:lang w:val="sr-Cyrl-BA"/>
        </w:rPr>
        <w:t xml:space="preserve"> компанија</w:t>
      </w:r>
      <w:r w:rsidR="00357611" w:rsidRPr="00357611">
        <w:rPr>
          <w:color w:val="17365D" w:themeColor="text2" w:themeShade="BF"/>
          <w:lang w:val="sr-Cyrl-BA"/>
        </w:rPr>
        <w:t xml:space="preserve"> жели да пронађе партнере у иностранству</w:t>
      </w:r>
      <w:r>
        <w:rPr>
          <w:color w:val="17365D" w:themeColor="text2" w:themeShade="BF"/>
          <w:lang w:val="sr-Cyrl-BA"/>
        </w:rPr>
        <w:t>.</w:t>
      </w:r>
      <w:r w:rsidR="00357611" w:rsidRPr="00357611">
        <w:rPr>
          <w:color w:val="17365D" w:themeColor="text2" w:themeShade="BF"/>
          <w:lang w:val="sr-Cyrl-BA"/>
        </w:rPr>
        <w:t xml:space="preserve"> </w:t>
      </w:r>
      <w:r>
        <w:rPr>
          <w:color w:val="17365D" w:themeColor="text2" w:themeShade="BF"/>
          <w:lang w:val="sr-Cyrl-BA"/>
        </w:rPr>
        <w:t>У потрази су за</w:t>
      </w:r>
      <w:r w:rsidR="00357611" w:rsidRPr="00357611">
        <w:rPr>
          <w:color w:val="17365D" w:themeColor="text2" w:themeShade="BF"/>
          <w:lang w:val="sr-Cyrl-BA"/>
        </w:rPr>
        <w:t xml:space="preserve"> хотелима, хостелима, вртићима, болницама</w:t>
      </w:r>
      <w:r w:rsidR="001A7569">
        <w:rPr>
          <w:color w:val="17365D" w:themeColor="text2" w:themeShade="BF"/>
        </w:rPr>
        <w:t>,</w:t>
      </w:r>
      <w:r w:rsidR="00357611" w:rsidRPr="00357611">
        <w:rPr>
          <w:color w:val="17365D" w:themeColor="text2" w:themeShade="BF"/>
          <w:lang w:val="sr-Cyrl-BA"/>
        </w:rPr>
        <w:t xml:space="preserve"> као </w:t>
      </w:r>
      <w:r>
        <w:rPr>
          <w:color w:val="17365D" w:themeColor="text2" w:themeShade="BF"/>
          <w:lang w:val="sr-Cyrl-BA"/>
        </w:rPr>
        <w:t>и компанијама</w:t>
      </w:r>
      <w:r w:rsidR="00357611" w:rsidRPr="00357611">
        <w:rPr>
          <w:color w:val="17365D" w:themeColor="text2" w:themeShade="BF"/>
          <w:lang w:val="sr-Cyrl-BA"/>
        </w:rPr>
        <w:t xml:space="preserve"> које се баве трговин</w:t>
      </w:r>
      <w:r>
        <w:rPr>
          <w:color w:val="17365D" w:themeColor="text2" w:themeShade="BF"/>
          <w:lang w:val="sr-Cyrl-BA"/>
        </w:rPr>
        <w:t>ом и дистрибуцијом постељине</w:t>
      </w:r>
      <w:r w:rsidR="00357611" w:rsidRPr="00357611">
        <w:rPr>
          <w:color w:val="17365D" w:themeColor="text2" w:themeShade="BF"/>
          <w:lang w:val="sr-Cyrl-BA"/>
        </w:rPr>
        <w:t>.</w:t>
      </w:r>
    </w:p>
    <w:p w14:paraId="0244C483" w14:textId="77777777" w:rsidR="006A5509" w:rsidRDefault="006A5509" w:rsidP="00347AA8">
      <w:pPr>
        <w:jc w:val="both"/>
        <w:rPr>
          <w:color w:val="17365D" w:themeColor="text2" w:themeShade="BF"/>
          <w:lang w:val="sr-Cyrl-BA"/>
        </w:rPr>
      </w:pPr>
    </w:p>
    <w:p w14:paraId="23337A02" w14:textId="77777777" w:rsidR="00347AA8" w:rsidRPr="00347AA8" w:rsidRDefault="00347AA8" w:rsidP="00347AA8">
      <w:pPr>
        <w:jc w:val="both"/>
        <w:rPr>
          <w:color w:val="17365D" w:themeColor="text2" w:themeShade="BF"/>
          <w:lang w:val="sr-Cyrl-BA"/>
        </w:rPr>
      </w:pPr>
      <w:r>
        <w:rPr>
          <w:color w:val="17365D" w:themeColor="text2" w:themeShade="BF"/>
          <w:lang w:val="sr-Cyrl-BA"/>
        </w:rPr>
        <w:t xml:space="preserve"> </w:t>
      </w:r>
    </w:p>
    <w:p w14:paraId="08DC5CD9" w14:textId="77777777" w:rsidR="000E7EFB" w:rsidRPr="00400764" w:rsidRDefault="000D234C" w:rsidP="00186BAB">
      <w:pPr>
        <w:jc w:val="both"/>
        <w:rPr>
          <w:rFonts w:cs="Times New Roman"/>
          <w:color w:val="17365D" w:themeColor="text2" w:themeShade="BF"/>
          <w:sz w:val="28"/>
          <w:szCs w:val="28"/>
        </w:rPr>
      </w:pPr>
      <w:r w:rsidRPr="000D234C">
        <w:rPr>
          <w:rFonts w:cs="Times New Roman"/>
          <w:noProof/>
          <w:color w:val="17365D" w:themeColor="text2" w:themeShade="BF"/>
          <w:sz w:val="28"/>
          <w:szCs w:val="28"/>
          <w:lang w:val="en-US"/>
        </w:rPr>
        <w:drawing>
          <wp:anchor distT="0" distB="0" distL="114300" distR="114300" simplePos="0" relativeHeight="251668480" behindDoc="0" locked="0" layoutInCell="1" allowOverlap="1" wp14:anchorId="79769A69" wp14:editId="560EB324">
            <wp:simplePos x="0" y="0"/>
            <wp:positionH relativeFrom="margin">
              <wp:posOffset>-918845</wp:posOffset>
            </wp:positionH>
            <wp:positionV relativeFrom="margin">
              <wp:posOffset>8272780</wp:posOffset>
            </wp:positionV>
            <wp:extent cx="7596505" cy="1612900"/>
            <wp:effectExtent l="171450" t="133350" r="366395" b="311150"/>
            <wp:wrapSquare wrapText="bothSides"/>
            <wp:docPr id="3" name="Picture 4" descr="C:\Users\jelena.markovic\Desktop\AAEAAQAAAAAAAAX5AAAAJDdkYjcyYTRlLTZmMjctNDY2Ny1hMzEwLTZiYzFlMWExNDIxY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elena.markovic\Desktop\AAEAAQAAAAAAAAX5AAAAJDdkYjcyYTRlLTZmMjctNDY2Ny1hMzEwLTZiYzFlMWExNDIxYg.jpg"/>
                    <pic:cNvPicPr>
                      <a:picLocks noChangeAspect="1" noChangeArrowheads="1"/>
                    </pic:cNvPicPr>
                  </pic:nvPicPr>
                  <pic:blipFill>
                    <a:blip r:embed="rId12" cstate="print">
                      <a:grayscl/>
                    </a:blip>
                    <a:srcRect t="16463"/>
                    <a:stretch>
                      <a:fillRect/>
                    </a:stretch>
                  </pic:blipFill>
                  <pic:spPr bwMode="auto">
                    <a:xfrm>
                      <a:off x="0" y="0"/>
                      <a:ext cx="7596505" cy="1612900"/>
                    </a:xfrm>
                    <a:prstGeom prst="rect">
                      <a:avLst/>
                    </a:prstGeom>
                    <a:ln>
                      <a:noFill/>
                    </a:ln>
                    <a:effectLst>
                      <a:outerShdw blurRad="292100" dist="139700" dir="2700000" algn="tl" rotWithShape="0">
                        <a:srgbClr val="333333">
                          <a:alpha val="65000"/>
                        </a:srgbClr>
                      </a:outerShdw>
                    </a:effectLst>
                  </pic:spPr>
                </pic:pic>
              </a:graphicData>
            </a:graphic>
          </wp:anchor>
        </w:drawing>
      </w:r>
    </w:p>
    <w:sectPr w:rsidR="000E7EFB" w:rsidRPr="00400764" w:rsidSect="00314A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8DBFE" w14:textId="77777777" w:rsidR="00781B45" w:rsidRDefault="00781B45" w:rsidP="00F02DB6">
      <w:pPr>
        <w:spacing w:after="0" w:line="240" w:lineRule="auto"/>
      </w:pPr>
      <w:r>
        <w:separator/>
      </w:r>
    </w:p>
  </w:endnote>
  <w:endnote w:type="continuationSeparator" w:id="0">
    <w:p w14:paraId="57434474" w14:textId="77777777" w:rsidR="00781B45" w:rsidRDefault="00781B45" w:rsidP="00F02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019DC" w14:textId="77777777" w:rsidR="00781B45" w:rsidRDefault="00781B45" w:rsidP="00F02DB6">
      <w:pPr>
        <w:spacing w:after="0" w:line="240" w:lineRule="auto"/>
      </w:pPr>
      <w:r>
        <w:separator/>
      </w:r>
    </w:p>
  </w:footnote>
  <w:footnote w:type="continuationSeparator" w:id="0">
    <w:p w14:paraId="77290149" w14:textId="77777777" w:rsidR="00781B45" w:rsidRDefault="00781B45" w:rsidP="00F02D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F6F55"/>
    <w:multiLevelType w:val="hybridMultilevel"/>
    <w:tmpl w:val="F778755E"/>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
    <w:nsid w:val="26D149FF"/>
    <w:multiLevelType w:val="hybridMultilevel"/>
    <w:tmpl w:val="D48A3846"/>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trackRevisio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F97"/>
    <w:rsid w:val="00014EC9"/>
    <w:rsid w:val="000167ED"/>
    <w:rsid w:val="00017F85"/>
    <w:rsid w:val="00024CC2"/>
    <w:rsid w:val="00027146"/>
    <w:rsid w:val="000362FF"/>
    <w:rsid w:val="00043693"/>
    <w:rsid w:val="000513B9"/>
    <w:rsid w:val="00065E18"/>
    <w:rsid w:val="00087685"/>
    <w:rsid w:val="000A6973"/>
    <w:rsid w:val="000C30AB"/>
    <w:rsid w:val="000C5380"/>
    <w:rsid w:val="000D234C"/>
    <w:rsid w:val="000D734A"/>
    <w:rsid w:val="000E7EFB"/>
    <w:rsid w:val="00100961"/>
    <w:rsid w:val="00100987"/>
    <w:rsid w:val="00107AA0"/>
    <w:rsid w:val="00112F79"/>
    <w:rsid w:val="0014631A"/>
    <w:rsid w:val="001554F1"/>
    <w:rsid w:val="00186BAB"/>
    <w:rsid w:val="00187E5A"/>
    <w:rsid w:val="00195B52"/>
    <w:rsid w:val="001A359B"/>
    <w:rsid w:val="001A3D6E"/>
    <w:rsid w:val="001A4B68"/>
    <w:rsid w:val="001A72FC"/>
    <w:rsid w:val="001A7569"/>
    <w:rsid w:val="001B6F94"/>
    <w:rsid w:val="001C5BB0"/>
    <w:rsid w:val="001D6841"/>
    <w:rsid w:val="001E78B8"/>
    <w:rsid w:val="001F2566"/>
    <w:rsid w:val="001F30A0"/>
    <w:rsid w:val="002035AC"/>
    <w:rsid w:val="002043ED"/>
    <w:rsid w:val="002165BE"/>
    <w:rsid w:val="002251CA"/>
    <w:rsid w:val="00232C9F"/>
    <w:rsid w:val="0024591D"/>
    <w:rsid w:val="00252A6E"/>
    <w:rsid w:val="002613FE"/>
    <w:rsid w:val="002900F9"/>
    <w:rsid w:val="002B6BA4"/>
    <w:rsid w:val="002C54AB"/>
    <w:rsid w:val="002D221E"/>
    <w:rsid w:val="002D40B4"/>
    <w:rsid w:val="002E10C6"/>
    <w:rsid w:val="002F5092"/>
    <w:rsid w:val="003125B4"/>
    <w:rsid w:val="00314AD9"/>
    <w:rsid w:val="00315A7C"/>
    <w:rsid w:val="00336A7D"/>
    <w:rsid w:val="00336C95"/>
    <w:rsid w:val="003375B2"/>
    <w:rsid w:val="00342797"/>
    <w:rsid w:val="003444BB"/>
    <w:rsid w:val="00347AA8"/>
    <w:rsid w:val="00355419"/>
    <w:rsid w:val="00357611"/>
    <w:rsid w:val="00384FB2"/>
    <w:rsid w:val="003B2C97"/>
    <w:rsid w:val="003C06DB"/>
    <w:rsid w:val="003C7F8D"/>
    <w:rsid w:val="003D436C"/>
    <w:rsid w:val="003D447E"/>
    <w:rsid w:val="003D6AE5"/>
    <w:rsid w:val="003D7705"/>
    <w:rsid w:val="003E07CA"/>
    <w:rsid w:val="003E70F4"/>
    <w:rsid w:val="003F161D"/>
    <w:rsid w:val="00400764"/>
    <w:rsid w:val="00403A6E"/>
    <w:rsid w:val="00406788"/>
    <w:rsid w:val="00407940"/>
    <w:rsid w:val="00411072"/>
    <w:rsid w:val="00415AF0"/>
    <w:rsid w:val="00417758"/>
    <w:rsid w:val="00432FAA"/>
    <w:rsid w:val="00436DA9"/>
    <w:rsid w:val="004374B7"/>
    <w:rsid w:val="00471768"/>
    <w:rsid w:val="00476C1D"/>
    <w:rsid w:val="00481447"/>
    <w:rsid w:val="004879FF"/>
    <w:rsid w:val="00491AF6"/>
    <w:rsid w:val="004C6958"/>
    <w:rsid w:val="005007A0"/>
    <w:rsid w:val="00530558"/>
    <w:rsid w:val="00555572"/>
    <w:rsid w:val="00574E79"/>
    <w:rsid w:val="0057749C"/>
    <w:rsid w:val="00583CC6"/>
    <w:rsid w:val="0058721A"/>
    <w:rsid w:val="00587E9D"/>
    <w:rsid w:val="005903B0"/>
    <w:rsid w:val="005934C5"/>
    <w:rsid w:val="005962EF"/>
    <w:rsid w:val="0059772D"/>
    <w:rsid w:val="005B17F1"/>
    <w:rsid w:val="005B489D"/>
    <w:rsid w:val="005E0FDA"/>
    <w:rsid w:val="005F09C3"/>
    <w:rsid w:val="006060A7"/>
    <w:rsid w:val="00630117"/>
    <w:rsid w:val="006304F7"/>
    <w:rsid w:val="00632A8B"/>
    <w:rsid w:val="0063406D"/>
    <w:rsid w:val="00642A83"/>
    <w:rsid w:val="00642C40"/>
    <w:rsid w:val="006562F6"/>
    <w:rsid w:val="00657F81"/>
    <w:rsid w:val="0066192D"/>
    <w:rsid w:val="006673CD"/>
    <w:rsid w:val="00691D95"/>
    <w:rsid w:val="006967C4"/>
    <w:rsid w:val="006A5509"/>
    <w:rsid w:val="006A7AED"/>
    <w:rsid w:val="006B1D51"/>
    <w:rsid w:val="006B4DA9"/>
    <w:rsid w:val="006C5268"/>
    <w:rsid w:val="006F003B"/>
    <w:rsid w:val="0072204F"/>
    <w:rsid w:val="00722368"/>
    <w:rsid w:val="00726C5A"/>
    <w:rsid w:val="00732799"/>
    <w:rsid w:val="00734BD7"/>
    <w:rsid w:val="007468B9"/>
    <w:rsid w:val="007502AF"/>
    <w:rsid w:val="00752FD1"/>
    <w:rsid w:val="007546FD"/>
    <w:rsid w:val="00765CB4"/>
    <w:rsid w:val="00767033"/>
    <w:rsid w:val="007716A9"/>
    <w:rsid w:val="00772AC5"/>
    <w:rsid w:val="0078122A"/>
    <w:rsid w:val="00781B45"/>
    <w:rsid w:val="00782DF2"/>
    <w:rsid w:val="007A15E3"/>
    <w:rsid w:val="007C141E"/>
    <w:rsid w:val="007E13FC"/>
    <w:rsid w:val="007F166A"/>
    <w:rsid w:val="00802C61"/>
    <w:rsid w:val="00810A7E"/>
    <w:rsid w:val="0081238A"/>
    <w:rsid w:val="00816D91"/>
    <w:rsid w:val="00821059"/>
    <w:rsid w:val="008332BC"/>
    <w:rsid w:val="00882177"/>
    <w:rsid w:val="00886268"/>
    <w:rsid w:val="008B6FB7"/>
    <w:rsid w:val="008C68D2"/>
    <w:rsid w:val="008D150B"/>
    <w:rsid w:val="00910EDE"/>
    <w:rsid w:val="00920582"/>
    <w:rsid w:val="009271D1"/>
    <w:rsid w:val="009320A7"/>
    <w:rsid w:val="00933C04"/>
    <w:rsid w:val="009347BB"/>
    <w:rsid w:val="009423BC"/>
    <w:rsid w:val="00953A51"/>
    <w:rsid w:val="0095563F"/>
    <w:rsid w:val="00973719"/>
    <w:rsid w:val="009B4CD2"/>
    <w:rsid w:val="009B6959"/>
    <w:rsid w:val="009B711E"/>
    <w:rsid w:val="009C4E11"/>
    <w:rsid w:val="009D1EAB"/>
    <w:rsid w:val="009D67DF"/>
    <w:rsid w:val="009E388F"/>
    <w:rsid w:val="009E76B4"/>
    <w:rsid w:val="009F00ED"/>
    <w:rsid w:val="00A05073"/>
    <w:rsid w:val="00A05220"/>
    <w:rsid w:val="00A17C2A"/>
    <w:rsid w:val="00A3531B"/>
    <w:rsid w:val="00A44C5D"/>
    <w:rsid w:val="00A55234"/>
    <w:rsid w:val="00A73414"/>
    <w:rsid w:val="00A81FF1"/>
    <w:rsid w:val="00AC0C52"/>
    <w:rsid w:val="00AD0833"/>
    <w:rsid w:val="00AD0C03"/>
    <w:rsid w:val="00AD4DCB"/>
    <w:rsid w:val="00AD507F"/>
    <w:rsid w:val="00AD7534"/>
    <w:rsid w:val="00AF1B30"/>
    <w:rsid w:val="00AF4B94"/>
    <w:rsid w:val="00B06346"/>
    <w:rsid w:val="00B0709D"/>
    <w:rsid w:val="00B163AE"/>
    <w:rsid w:val="00B21D5B"/>
    <w:rsid w:val="00B32BE0"/>
    <w:rsid w:val="00B35E59"/>
    <w:rsid w:val="00B3723B"/>
    <w:rsid w:val="00B431C5"/>
    <w:rsid w:val="00B43B73"/>
    <w:rsid w:val="00B468E5"/>
    <w:rsid w:val="00B55AD4"/>
    <w:rsid w:val="00B56660"/>
    <w:rsid w:val="00B745AE"/>
    <w:rsid w:val="00B9379A"/>
    <w:rsid w:val="00BA5168"/>
    <w:rsid w:val="00BA7FD4"/>
    <w:rsid w:val="00BD0572"/>
    <w:rsid w:val="00BD0EDD"/>
    <w:rsid w:val="00BD11D7"/>
    <w:rsid w:val="00BE7B33"/>
    <w:rsid w:val="00C03A0C"/>
    <w:rsid w:val="00C13816"/>
    <w:rsid w:val="00C23162"/>
    <w:rsid w:val="00C23E9F"/>
    <w:rsid w:val="00C41807"/>
    <w:rsid w:val="00C534C4"/>
    <w:rsid w:val="00C84D90"/>
    <w:rsid w:val="00C91E8E"/>
    <w:rsid w:val="00CA1463"/>
    <w:rsid w:val="00CA5FA7"/>
    <w:rsid w:val="00CB7011"/>
    <w:rsid w:val="00CC3210"/>
    <w:rsid w:val="00CD0F97"/>
    <w:rsid w:val="00CD24E5"/>
    <w:rsid w:val="00D0265F"/>
    <w:rsid w:val="00D04AC6"/>
    <w:rsid w:val="00D131D8"/>
    <w:rsid w:val="00D32FB1"/>
    <w:rsid w:val="00D34D61"/>
    <w:rsid w:val="00D3667D"/>
    <w:rsid w:val="00D4469A"/>
    <w:rsid w:val="00D774A3"/>
    <w:rsid w:val="00D77D18"/>
    <w:rsid w:val="00D804B4"/>
    <w:rsid w:val="00D80E0D"/>
    <w:rsid w:val="00D87D8E"/>
    <w:rsid w:val="00DA40C9"/>
    <w:rsid w:val="00DB26C5"/>
    <w:rsid w:val="00DB29DC"/>
    <w:rsid w:val="00DC432A"/>
    <w:rsid w:val="00DE0686"/>
    <w:rsid w:val="00DF3E31"/>
    <w:rsid w:val="00E023A0"/>
    <w:rsid w:val="00E23184"/>
    <w:rsid w:val="00E33D74"/>
    <w:rsid w:val="00E822C5"/>
    <w:rsid w:val="00E82631"/>
    <w:rsid w:val="00E843B4"/>
    <w:rsid w:val="00E93A8C"/>
    <w:rsid w:val="00EA09F8"/>
    <w:rsid w:val="00EA3980"/>
    <w:rsid w:val="00EB36CE"/>
    <w:rsid w:val="00EB488B"/>
    <w:rsid w:val="00EC2971"/>
    <w:rsid w:val="00EC6E61"/>
    <w:rsid w:val="00ED483B"/>
    <w:rsid w:val="00EE00C1"/>
    <w:rsid w:val="00F02DB6"/>
    <w:rsid w:val="00F26810"/>
    <w:rsid w:val="00F42688"/>
    <w:rsid w:val="00F44C7B"/>
    <w:rsid w:val="00F47E89"/>
    <w:rsid w:val="00F66428"/>
    <w:rsid w:val="00F766F4"/>
    <w:rsid w:val="00F9596B"/>
    <w:rsid w:val="00FA3EA1"/>
    <w:rsid w:val="00FA6BEA"/>
    <w:rsid w:val="00FB5B11"/>
    <w:rsid w:val="00FD46A8"/>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ebf6f9,#f3f9fb,#ebf5f9"/>
    </o:shapedefaults>
    <o:shapelayout v:ext="edit">
      <o:idmap v:ext="edit" data="1"/>
    </o:shapelayout>
  </w:shapeDefaults>
  <w:decimalSymbol w:val="."/>
  <w:listSeparator w:val=","/>
  <w14:docId w14:val="42566A06"/>
  <w15:docId w15:val="{E77E921B-C993-48D1-9357-05B29364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7ED"/>
  </w:style>
  <w:style w:type="paragraph" w:styleId="Heading1">
    <w:name w:val="heading 1"/>
    <w:basedOn w:val="Normal"/>
    <w:next w:val="Normal"/>
    <w:link w:val="Heading1Char"/>
    <w:uiPriority w:val="9"/>
    <w:qFormat/>
    <w:rsid w:val="009423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0764"/>
    <w:pPr>
      <w:keepNext/>
      <w:keepLines/>
      <w:spacing w:before="240" w:after="240"/>
      <w:outlineLvl w:val="1"/>
    </w:pPr>
    <w:rPr>
      <w:rFonts w:eastAsiaTheme="majorEastAsia" w:cstheme="majorBidi"/>
      <w:b/>
      <w:bCs/>
      <w:color w:val="17365D" w:themeColor="text2"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97"/>
    <w:rPr>
      <w:rFonts w:ascii="Tahoma" w:hAnsi="Tahoma" w:cs="Tahoma"/>
      <w:sz w:val="16"/>
      <w:szCs w:val="16"/>
    </w:rPr>
  </w:style>
  <w:style w:type="paragraph" w:styleId="Title">
    <w:name w:val="Title"/>
    <w:basedOn w:val="Normal"/>
    <w:next w:val="Normal"/>
    <w:link w:val="TitleChar"/>
    <w:uiPriority w:val="10"/>
    <w:qFormat/>
    <w:rsid w:val="00ED48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D483B"/>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00764"/>
    <w:rPr>
      <w:rFonts w:eastAsiaTheme="majorEastAsia" w:cstheme="majorBidi"/>
      <w:b/>
      <w:bCs/>
      <w:color w:val="17365D" w:themeColor="text2" w:themeShade="BF"/>
      <w:sz w:val="24"/>
      <w:szCs w:val="26"/>
    </w:rPr>
  </w:style>
  <w:style w:type="paragraph" w:styleId="ListParagraph">
    <w:name w:val="List Paragraph"/>
    <w:basedOn w:val="Normal"/>
    <w:uiPriority w:val="34"/>
    <w:qFormat/>
    <w:rsid w:val="007E13FC"/>
    <w:pPr>
      <w:ind w:left="720"/>
      <w:contextualSpacing/>
    </w:pPr>
  </w:style>
  <w:style w:type="character" w:styleId="Hyperlink">
    <w:name w:val="Hyperlink"/>
    <w:basedOn w:val="DefaultParagraphFont"/>
    <w:uiPriority w:val="99"/>
    <w:unhideWhenUsed/>
    <w:rsid w:val="00882177"/>
    <w:rPr>
      <w:color w:val="0000FF" w:themeColor="hyperlink"/>
      <w:u w:val="single"/>
    </w:rPr>
  </w:style>
  <w:style w:type="paragraph" w:styleId="FootnoteText">
    <w:name w:val="footnote text"/>
    <w:basedOn w:val="Normal"/>
    <w:link w:val="FootnoteTextChar"/>
    <w:uiPriority w:val="99"/>
    <w:semiHidden/>
    <w:unhideWhenUsed/>
    <w:rsid w:val="00F02D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2DB6"/>
    <w:rPr>
      <w:sz w:val="20"/>
      <w:szCs w:val="20"/>
    </w:rPr>
  </w:style>
  <w:style w:type="character" w:styleId="FootnoteReference">
    <w:name w:val="footnote reference"/>
    <w:basedOn w:val="DefaultParagraphFont"/>
    <w:uiPriority w:val="99"/>
    <w:semiHidden/>
    <w:unhideWhenUsed/>
    <w:rsid w:val="00F02DB6"/>
    <w:rPr>
      <w:vertAlign w:val="superscript"/>
    </w:rPr>
  </w:style>
  <w:style w:type="paragraph" w:styleId="Header">
    <w:name w:val="header"/>
    <w:basedOn w:val="Normal"/>
    <w:link w:val="HeaderChar"/>
    <w:uiPriority w:val="99"/>
    <w:semiHidden/>
    <w:unhideWhenUsed/>
    <w:rsid w:val="00B32BE0"/>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B32BE0"/>
  </w:style>
  <w:style w:type="paragraph" w:styleId="Footer">
    <w:name w:val="footer"/>
    <w:basedOn w:val="Normal"/>
    <w:link w:val="FooterChar"/>
    <w:uiPriority w:val="99"/>
    <w:semiHidden/>
    <w:unhideWhenUsed/>
    <w:rsid w:val="00B32BE0"/>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B32BE0"/>
  </w:style>
  <w:style w:type="paragraph" w:styleId="Revision">
    <w:name w:val="Revision"/>
    <w:hidden/>
    <w:uiPriority w:val="99"/>
    <w:semiHidden/>
    <w:rsid w:val="00F47E89"/>
    <w:pPr>
      <w:spacing w:after="0" w:line="240" w:lineRule="auto"/>
    </w:pPr>
  </w:style>
  <w:style w:type="character" w:customStyle="1" w:styleId="Heading1Char">
    <w:name w:val="Heading 1 Char"/>
    <w:basedOn w:val="DefaultParagraphFont"/>
    <w:link w:val="Heading1"/>
    <w:uiPriority w:val="9"/>
    <w:rsid w:val="009423BC"/>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962EF"/>
    <w:rPr>
      <w:b/>
      <w:bCs/>
    </w:rPr>
  </w:style>
  <w:style w:type="paragraph" w:styleId="NormalWeb">
    <w:name w:val="Normal (Web)"/>
    <w:basedOn w:val="Normal"/>
    <w:uiPriority w:val="99"/>
    <w:unhideWhenUsed/>
    <w:rsid w:val="000513B9"/>
    <w:pPr>
      <w:spacing w:before="100" w:beforeAutospacing="1" w:after="100" w:afterAutospacing="1" w:line="240" w:lineRule="auto"/>
    </w:pPr>
    <w:rPr>
      <w:rFonts w:ascii="Times New Roman" w:eastAsia="Times New Roman" w:hAnsi="Times New Roman" w:cs="Times New Roman"/>
      <w:sz w:val="24"/>
      <w:szCs w:val="24"/>
      <w:lang w:eastAsia="sr-Latn-BA"/>
    </w:rPr>
  </w:style>
  <w:style w:type="character" w:customStyle="1" w:styleId="apple-converted-space">
    <w:name w:val="apple-converted-space"/>
    <w:basedOn w:val="DefaultParagraphFont"/>
    <w:rsid w:val="005B489D"/>
  </w:style>
  <w:style w:type="character" w:styleId="Emphasis">
    <w:name w:val="Emphasis"/>
    <w:basedOn w:val="DefaultParagraphFont"/>
    <w:uiPriority w:val="20"/>
    <w:qFormat/>
    <w:rsid w:val="005B489D"/>
    <w:rPr>
      <w:i/>
      <w:iCs/>
    </w:rPr>
  </w:style>
  <w:style w:type="character" w:styleId="CommentReference">
    <w:name w:val="annotation reference"/>
    <w:basedOn w:val="DefaultParagraphFont"/>
    <w:uiPriority w:val="99"/>
    <w:semiHidden/>
    <w:unhideWhenUsed/>
    <w:rsid w:val="00E023A0"/>
    <w:rPr>
      <w:sz w:val="16"/>
      <w:szCs w:val="16"/>
    </w:rPr>
  </w:style>
  <w:style w:type="paragraph" w:styleId="CommentText">
    <w:name w:val="annotation text"/>
    <w:basedOn w:val="Normal"/>
    <w:link w:val="CommentTextChar"/>
    <w:uiPriority w:val="99"/>
    <w:semiHidden/>
    <w:unhideWhenUsed/>
    <w:rsid w:val="00E023A0"/>
    <w:pPr>
      <w:spacing w:line="240" w:lineRule="auto"/>
    </w:pPr>
    <w:rPr>
      <w:sz w:val="20"/>
      <w:szCs w:val="20"/>
    </w:rPr>
  </w:style>
  <w:style w:type="character" w:customStyle="1" w:styleId="CommentTextChar">
    <w:name w:val="Comment Text Char"/>
    <w:basedOn w:val="DefaultParagraphFont"/>
    <w:link w:val="CommentText"/>
    <w:uiPriority w:val="99"/>
    <w:semiHidden/>
    <w:rsid w:val="00E023A0"/>
    <w:rPr>
      <w:sz w:val="20"/>
      <w:szCs w:val="20"/>
    </w:rPr>
  </w:style>
  <w:style w:type="paragraph" w:styleId="CommentSubject">
    <w:name w:val="annotation subject"/>
    <w:basedOn w:val="CommentText"/>
    <w:next w:val="CommentText"/>
    <w:link w:val="CommentSubjectChar"/>
    <w:uiPriority w:val="99"/>
    <w:semiHidden/>
    <w:unhideWhenUsed/>
    <w:rsid w:val="00E023A0"/>
    <w:rPr>
      <w:b/>
      <w:bCs/>
    </w:rPr>
  </w:style>
  <w:style w:type="character" w:customStyle="1" w:styleId="CommentSubjectChar">
    <w:name w:val="Comment Subject Char"/>
    <w:basedOn w:val="CommentTextChar"/>
    <w:link w:val="CommentSubject"/>
    <w:uiPriority w:val="99"/>
    <w:semiHidden/>
    <w:rsid w:val="00E023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355863">
      <w:bodyDiv w:val="1"/>
      <w:marLeft w:val="0"/>
      <w:marRight w:val="0"/>
      <w:marTop w:val="0"/>
      <w:marBottom w:val="0"/>
      <w:divBdr>
        <w:top w:val="none" w:sz="0" w:space="0" w:color="auto"/>
        <w:left w:val="none" w:sz="0" w:space="0" w:color="auto"/>
        <w:bottom w:val="none" w:sz="0" w:space="0" w:color="auto"/>
        <w:right w:val="none" w:sz="0" w:space="0" w:color="auto"/>
      </w:divBdr>
    </w:div>
    <w:div w:id="450125992">
      <w:bodyDiv w:val="1"/>
      <w:marLeft w:val="0"/>
      <w:marRight w:val="0"/>
      <w:marTop w:val="0"/>
      <w:marBottom w:val="0"/>
      <w:divBdr>
        <w:top w:val="none" w:sz="0" w:space="0" w:color="auto"/>
        <w:left w:val="none" w:sz="0" w:space="0" w:color="auto"/>
        <w:bottom w:val="none" w:sz="0" w:space="0" w:color="auto"/>
        <w:right w:val="none" w:sz="0" w:space="0" w:color="auto"/>
      </w:divBdr>
      <w:divsChild>
        <w:div w:id="375198258">
          <w:marLeft w:val="0"/>
          <w:marRight w:val="0"/>
          <w:marTop w:val="0"/>
          <w:marBottom w:val="0"/>
          <w:divBdr>
            <w:top w:val="none" w:sz="0" w:space="0" w:color="auto"/>
            <w:left w:val="none" w:sz="0" w:space="0" w:color="auto"/>
            <w:bottom w:val="none" w:sz="0" w:space="0" w:color="auto"/>
            <w:right w:val="none" w:sz="0" w:space="0" w:color="auto"/>
          </w:divBdr>
          <w:divsChild>
            <w:div w:id="3543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97635">
      <w:bodyDiv w:val="1"/>
      <w:marLeft w:val="0"/>
      <w:marRight w:val="0"/>
      <w:marTop w:val="0"/>
      <w:marBottom w:val="0"/>
      <w:divBdr>
        <w:top w:val="none" w:sz="0" w:space="0" w:color="auto"/>
        <w:left w:val="none" w:sz="0" w:space="0" w:color="auto"/>
        <w:bottom w:val="none" w:sz="0" w:space="0" w:color="auto"/>
        <w:right w:val="none" w:sz="0" w:space="0" w:color="auto"/>
      </w:divBdr>
      <w:divsChild>
        <w:div w:id="388722614">
          <w:marLeft w:val="0"/>
          <w:marRight w:val="0"/>
          <w:marTop w:val="0"/>
          <w:marBottom w:val="0"/>
          <w:divBdr>
            <w:top w:val="none" w:sz="0" w:space="0" w:color="auto"/>
            <w:left w:val="none" w:sz="0" w:space="0" w:color="auto"/>
            <w:bottom w:val="none" w:sz="0" w:space="0" w:color="auto"/>
            <w:right w:val="none" w:sz="0" w:space="0" w:color="auto"/>
          </w:divBdr>
          <w:divsChild>
            <w:div w:id="7090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434841">
      <w:bodyDiv w:val="1"/>
      <w:marLeft w:val="0"/>
      <w:marRight w:val="0"/>
      <w:marTop w:val="0"/>
      <w:marBottom w:val="0"/>
      <w:divBdr>
        <w:top w:val="none" w:sz="0" w:space="0" w:color="auto"/>
        <w:left w:val="none" w:sz="0" w:space="0" w:color="auto"/>
        <w:bottom w:val="none" w:sz="0" w:space="0" w:color="auto"/>
        <w:right w:val="none" w:sz="0" w:space="0" w:color="auto"/>
      </w:divBdr>
    </w:div>
    <w:div w:id="1003318874">
      <w:bodyDiv w:val="1"/>
      <w:marLeft w:val="0"/>
      <w:marRight w:val="0"/>
      <w:marTop w:val="0"/>
      <w:marBottom w:val="0"/>
      <w:divBdr>
        <w:top w:val="none" w:sz="0" w:space="0" w:color="auto"/>
        <w:left w:val="none" w:sz="0" w:space="0" w:color="auto"/>
        <w:bottom w:val="none" w:sz="0" w:space="0" w:color="auto"/>
        <w:right w:val="none" w:sz="0" w:space="0" w:color="auto"/>
      </w:divBdr>
      <w:divsChild>
        <w:div w:id="1328436955">
          <w:marLeft w:val="0"/>
          <w:marRight w:val="0"/>
          <w:marTop w:val="0"/>
          <w:marBottom w:val="0"/>
          <w:divBdr>
            <w:top w:val="none" w:sz="0" w:space="0" w:color="auto"/>
            <w:left w:val="none" w:sz="0" w:space="0" w:color="auto"/>
            <w:bottom w:val="none" w:sz="0" w:space="0" w:color="auto"/>
            <w:right w:val="none" w:sz="0" w:space="0" w:color="auto"/>
          </w:divBdr>
          <w:divsChild>
            <w:div w:id="70787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47291">
      <w:bodyDiv w:val="1"/>
      <w:marLeft w:val="0"/>
      <w:marRight w:val="0"/>
      <w:marTop w:val="0"/>
      <w:marBottom w:val="0"/>
      <w:divBdr>
        <w:top w:val="none" w:sz="0" w:space="0" w:color="auto"/>
        <w:left w:val="none" w:sz="0" w:space="0" w:color="auto"/>
        <w:bottom w:val="none" w:sz="0" w:space="0" w:color="auto"/>
        <w:right w:val="none" w:sz="0" w:space="0" w:color="auto"/>
      </w:divBdr>
      <w:divsChild>
        <w:div w:id="1547252832">
          <w:marLeft w:val="0"/>
          <w:marRight w:val="0"/>
          <w:marTop w:val="0"/>
          <w:marBottom w:val="0"/>
          <w:divBdr>
            <w:top w:val="none" w:sz="0" w:space="0" w:color="auto"/>
            <w:left w:val="none" w:sz="0" w:space="0" w:color="auto"/>
            <w:bottom w:val="none" w:sz="0" w:space="0" w:color="auto"/>
            <w:right w:val="none" w:sz="0" w:space="0" w:color="auto"/>
          </w:divBdr>
          <w:divsChild>
            <w:div w:id="41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74478">
      <w:bodyDiv w:val="1"/>
      <w:marLeft w:val="0"/>
      <w:marRight w:val="0"/>
      <w:marTop w:val="0"/>
      <w:marBottom w:val="0"/>
      <w:divBdr>
        <w:top w:val="none" w:sz="0" w:space="0" w:color="auto"/>
        <w:left w:val="none" w:sz="0" w:space="0" w:color="auto"/>
        <w:bottom w:val="none" w:sz="0" w:space="0" w:color="auto"/>
        <w:right w:val="none" w:sz="0" w:space="0" w:color="auto"/>
      </w:divBdr>
      <w:divsChild>
        <w:div w:id="917397247">
          <w:marLeft w:val="0"/>
          <w:marRight w:val="0"/>
          <w:marTop w:val="0"/>
          <w:marBottom w:val="0"/>
          <w:divBdr>
            <w:top w:val="none" w:sz="0" w:space="0" w:color="auto"/>
            <w:left w:val="none" w:sz="0" w:space="0" w:color="auto"/>
            <w:bottom w:val="none" w:sz="0" w:space="0" w:color="auto"/>
            <w:right w:val="none" w:sz="0" w:space="0" w:color="auto"/>
          </w:divBdr>
          <w:divsChild>
            <w:div w:id="48910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03803">
      <w:bodyDiv w:val="1"/>
      <w:marLeft w:val="0"/>
      <w:marRight w:val="0"/>
      <w:marTop w:val="0"/>
      <w:marBottom w:val="0"/>
      <w:divBdr>
        <w:top w:val="none" w:sz="0" w:space="0" w:color="auto"/>
        <w:left w:val="none" w:sz="0" w:space="0" w:color="auto"/>
        <w:bottom w:val="none" w:sz="0" w:space="0" w:color="auto"/>
        <w:right w:val="none" w:sz="0" w:space="0" w:color="auto"/>
      </w:divBdr>
      <w:divsChild>
        <w:div w:id="1427923487">
          <w:marLeft w:val="0"/>
          <w:marRight w:val="0"/>
          <w:marTop w:val="0"/>
          <w:marBottom w:val="0"/>
          <w:divBdr>
            <w:top w:val="none" w:sz="0" w:space="0" w:color="auto"/>
            <w:left w:val="none" w:sz="0" w:space="0" w:color="auto"/>
            <w:bottom w:val="none" w:sz="0" w:space="0" w:color="auto"/>
            <w:right w:val="none" w:sz="0" w:space="0" w:color="auto"/>
          </w:divBdr>
          <w:divsChild>
            <w:div w:id="202089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A161A-6E89-4739-9A21-BA2A1351A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2564</Words>
  <Characters>14620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Jelena Markovic</dc:creator>
  <cp:lastModifiedBy>Daliborka Kujundzic</cp:lastModifiedBy>
  <cp:revision>4</cp:revision>
  <cp:lastPrinted>2018-04-23T13:08:00Z</cp:lastPrinted>
  <dcterms:created xsi:type="dcterms:W3CDTF">2019-03-27T08:30:00Z</dcterms:created>
  <dcterms:modified xsi:type="dcterms:W3CDTF">2019-03-27T10:17:00Z</dcterms:modified>
</cp:coreProperties>
</file>